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9AD1E" w14:textId="55292F4F" w:rsidR="00C7232E" w:rsidRDefault="00C7232E" w:rsidP="00C7232E">
      <w:pPr>
        <w:autoSpaceDE w:val="0"/>
        <w:autoSpaceDN w:val="0"/>
        <w:adjustRightInd w:val="0"/>
        <w:spacing w:after="120"/>
        <w:jc w:val="center"/>
      </w:pPr>
      <w:r>
        <w:rPr>
          <w:noProof/>
        </w:rPr>
        <w:drawing>
          <wp:inline distT="0" distB="0" distL="0" distR="0" wp14:anchorId="3E195D36" wp14:editId="508B0850">
            <wp:extent cx="581025" cy="800100"/>
            <wp:effectExtent l="0" t="0" r="9525" b="0"/>
            <wp:docPr id="19821066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25" cy="800100"/>
                    </a:xfrm>
                    <a:prstGeom prst="rect">
                      <a:avLst/>
                    </a:prstGeom>
                    <a:noFill/>
                    <a:ln>
                      <a:noFill/>
                    </a:ln>
                  </pic:spPr>
                </pic:pic>
              </a:graphicData>
            </a:graphic>
          </wp:inline>
        </w:drawing>
      </w:r>
    </w:p>
    <w:p w14:paraId="6A134332" w14:textId="77777777" w:rsidR="00C7232E" w:rsidRPr="00FD65EF" w:rsidRDefault="00C7232E" w:rsidP="00C7232E">
      <w:pPr>
        <w:pStyle w:val="Titolo1"/>
        <w:jc w:val="center"/>
        <w:rPr>
          <w:i/>
        </w:rPr>
      </w:pPr>
      <w:r w:rsidRPr="00FD65EF">
        <w:rPr>
          <w:i/>
        </w:rPr>
        <w:t>COMUNE DI SCARNAFIGI</w:t>
      </w:r>
    </w:p>
    <w:p w14:paraId="0005B334" w14:textId="77777777" w:rsidR="00C7232E" w:rsidRPr="0083230A" w:rsidRDefault="00C7232E" w:rsidP="00C7232E">
      <w:pPr>
        <w:jc w:val="center"/>
        <w:rPr>
          <w:b/>
        </w:rPr>
      </w:pPr>
      <w:r w:rsidRPr="0083230A">
        <w:rPr>
          <w:b/>
        </w:rPr>
        <w:t>Provincia di Cuneo</w:t>
      </w:r>
    </w:p>
    <w:p w14:paraId="75B883CA" w14:textId="77777777" w:rsidR="00C7232E" w:rsidRPr="0083230A" w:rsidRDefault="00C7232E" w:rsidP="00C7232E">
      <w:pPr>
        <w:jc w:val="center"/>
        <w:rPr>
          <w:b/>
        </w:rPr>
      </w:pPr>
      <w:r w:rsidRPr="0083230A">
        <w:rPr>
          <w:b/>
        </w:rPr>
        <w:t>12030 SCARNAFIGI (Cuneo)</w:t>
      </w:r>
    </w:p>
    <w:p w14:paraId="42A4DB8A" w14:textId="77777777" w:rsidR="00C7232E" w:rsidRPr="00BA720B" w:rsidRDefault="00C7232E" w:rsidP="00C7232E">
      <w:pPr>
        <w:jc w:val="center"/>
      </w:pPr>
      <w:r w:rsidRPr="0083230A">
        <w:rPr>
          <w:b/>
        </w:rPr>
        <w:t>Codice Fiscale: 85002050046</w:t>
      </w:r>
    </w:p>
    <w:p w14:paraId="498707D6" w14:textId="77777777" w:rsidR="00C7232E" w:rsidRPr="0083230A" w:rsidRDefault="00C7232E" w:rsidP="00C7232E">
      <w:pPr>
        <w:jc w:val="center"/>
        <w:rPr>
          <w:b/>
        </w:rPr>
      </w:pPr>
      <w:r w:rsidRPr="0083230A">
        <w:rPr>
          <w:b/>
        </w:rPr>
        <w:t>Partita Iva: 00475350047</w:t>
      </w:r>
    </w:p>
    <w:p w14:paraId="65691052" w14:textId="77777777" w:rsidR="0069203E" w:rsidRDefault="0069203E">
      <w:pPr>
        <w:pStyle w:val="Corpotesto"/>
        <w:ind w:left="0"/>
        <w:jc w:val="left"/>
        <w:rPr>
          <w:b/>
          <w:i/>
          <w:sz w:val="48"/>
        </w:rPr>
      </w:pPr>
    </w:p>
    <w:p w14:paraId="0AA40949" w14:textId="77777777" w:rsidR="0069203E" w:rsidRDefault="0069203E">
      <w:pPr>
        <w:pStyle w:val="Corpotesto"/>
        <w:ind w:left="0"/>
        <w:jc w:val="left"/>
        <w:rPr>
          <w:b/>
          <w:i/>
          <w:sz w:val="48"/>
        </w:rPr>
      </w:pPr>
    </w:p>
    <w:p w14:paraId="5204F3C9" w14:textId="77777777" w:rsidR="0069203E" w:rsidRDefault="0069203E">
      <w:pPr>
        <w:pStyle w:val="Corpotesto"/>
        <w:spacing w:before="272"/>
        <w:ind w:left="0"/>
        <w:jc w:val="left"/>
        <w:rPr>
          <w:b/>
          <w:i/>
          <w:sz w:val="48"/>
        </w:rPr>
      </w:pPr>
    </w:p>
    <w:p w14:paraId="23093DB0" w14:textId="77777777" w:rsidR="0069203E" w:rsidRDefault="005B03F8">
      <w:pPr>
        <w:pStyle w:val="Titolo"/>
        <w:spacing w:line="364" w:lineRule="auto"/>
        <w:ind w:firstLine="0"/>
      </w:pPr>
      <w:r>
        <w:t>PIANO</w:t>
      </w:r>
      <w:r>
        <w:rPr>
          <w:b w:val="0"/>
          <w:spacing w:val="-30"/>
        </w:rPr>
        <w:t xml:space="preserve"> </w:t>
      </w:r>
      <w:r>
        <w:t>INTEGRATO</w:t>
      </w:r>
      <w:r>
        <w:rPr>
          <w:b w:val="0"/>
        </w:rPr>
        <w:t xml:space="preserve"> </w:t>
      </w:r>
      <w:r>
        <w:t>DI</w:t>
      </w:r>
      <w:r>
        <w:rPr>
          <w:b w:val="0"/>
        </w:rPr>
        <w:t xml:space="preserve"> </w:t>
      </w:r>
      <w:r>
        <w:t>ATTIVITÀ</w:t>
      </w:r>
    </w:p>
    <w:p w14:paraId="34905058" w14:textId="77777777" w:rsidR="0069203E" w:rsidRDefault="005B03F8">
      <w:pPr>
        <w:pStyle w:val="Titolo"/>
        <w:spacing w:line="362" w:lineRule="auto"/>
        <w:ind w:left="2885" w:right="2869"/>
      </w:pPr>
      <w:r>
        <w:rPr>
          <w:spacing w:val="-10"/>
        </w:rPr>
        <w:t>E</w:t>
      </w:r>
      <w:r>
        <w:rPr>
          <w:b w:val="0"/>
          <w:spacing w:val="-10"/>
        </w:rPr>
        <w:t xml:space="preserve"> </w:t>
      </w:r>
      <w:r>
        <w:rPr>
          <w:spacing w:val="-2"/>
        </w:rPr>
        <w:t>ORGANIZZAZIONE</w:t>
      </w:r>
      <w:r>
        <w:rPr>
          <w:b w:val="0"/>
          <w:spacing w:val="-2"/>
        </w:rPr>
        <w:t xml:space="preserve"> </w:t>
      </w:r>
      <w:r>
        <w:t>2023</w:t>
      </w:r>
      <w:r>
        <w:rPr>
          <w:b w:val="0"/>
        </w:rPr>
        <w:t xml:space="preserve"> </w:t>
      </w:r>
      <w:r>
        <w:t>–</w:t>
      </w:r>
      <w:r>
        <w:rPr>
          <w:b w:val="0"/>
        </w:rPr>
        <w:t xml:space="preserve"> </w:t>
      </w:r>
      <w:r>
        <w:t>2025</w:t>
      </w:r>
    </w:p>
    <w:p w14:paraId="1F671DC8" w14:textId="77777777" w:rsidR="0069203E" w:rsidRDefault="0069203E">
      <w:pPr>
        <w:spacing w:line="362" w:lineRule="auto"/>
        <w:sectPr w:rsidR="0069203E">
          <w:type w:val="continuous"/>
          <w:pgSz w:w="11900" w:h="16840"/>
          <w:pgMar w:top="1520" w:right="760" w:bottom="280" w:left="880" w:header="720" w:footer="720" w:gutter="0"/>
          <w:cols w:space="720"/>
        </w:sectPr>
      </w:pPr>
    </w:p>
    <w:p w14:paraId="51EE4504" w14:textId="77777777" w:rsidR="0069203E" w:rsidRDefault="005B03F8">
      <w:pPr>
        <w:pStyle w:val="Titolo1"/>
        <w:tabs>
          <w:tab w:val="right" w:leader="dot" w:pos="9995"/>
        </w:tabs>
        <w:spacing w:before="508"/>
        <w:ind w:left="148"/>
        <w:jc w:val="both"/>
      </w:pPr>
      <w:r>
        <w:rPr>
          <w:noProof/>
        </w:rPr>
        <w:lastRenderedPageBreak/>
        <mc:AlternateContent>
          <mc:Choice Requires="wps">
            <w:drawing>
              <wp:anchor distT="0" distB="0" distL="0" distR="0" simplePos="0" relativeHeight="15731712" behindDoc="0" locked="0" layoutInCell="1" allowOverlap="1" wp14:anchorId="61BF845C" wp14:editId="0B45AFD7">
                <wp:simplePos x="0" y="0"/>
                <wp:positionH relativeFrom="page">
                  <wp:posOffset>632793</wp:posOffset>
                </wp:positionH>
                <wp:positionV relativeFrom="paragraph">
                  <wp:posOffset>-992</wp:posOffset>
                </wp:positionV>
                <wp:extent cx="6294755" cy="26289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4755" cy="262890"/>
                        </a:xfrm>
                        <a:prstGeom prst="rect">
                          <a:avLst/>
                        </a:prstGeom>
                        <a:solidFill>
                          <a:srgbClr val="5E5E5E"/>
                        </a:solidFill>
                      </wps:spPr>
                      <wps:txbx>
                        <w:txbxContent>
                          <w:p w14:paraId="4074523D" w14:textId="77777777" w:rsidR="0069203E" w:rsidRDefault="005B03F8">
                            <w:pPr>
                              <w:pStyle w:val="Corpotesto"/>
                              <w:spacing w:line="269" w:lineRule="exact"/>
                              <w:ind w:left="29"/>
                              <w:jc w:val="left"/>
                              <w:rPr>
                                <w:color w:val="000000"/>
                              </w:rPr>
                            </w:pPr>
                            <w:r>
                              <w:rPr>
                                <w:color w:val="FFFFFF"/>
                                <w:spacing w:val="7"/>
                              </w:rPr>
                              <w:t>SOMMARIO</w:t>
                            </w:r>
                          </w:p>
                        </w:txbxContent>
                      </wps:txbx>
                      <wps:bodyPr wrap="square" lIns="0" tIns="0" rIns="0" bIns="0" rtlCol="0">
                        <a:noAutofit/>
                      </wps:bodyPr>
                    </wps:wsp>
                  </a:graphicData>
                </a:graphic>
              </wp:anchor>
            </w:drawing>
          </mc:Choice>
          <mc:Fallback>
            <w:pict>
              <v:shapetype w14:anchorId="61BF845C" id="_x0000_t202" coordsize="21600,21600" o:spt="202" path="m,l,21600r21600,l21600,xe">
                <v:stroke joinstyle="miter"/>
                <v:path gradientshapeok="t" o:connecttype="rect"/>
              </v:shapetype>
              <v:shape id="Textbox 3" o:spid="_x0000_s1026" type="#_x0000_t202" style="position:absolute;left:0;text-align:left;margin-left:49.85pt;margin-top:-.1pt;width:495.65pt;height:20.7pt;z-index:15731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" fillcolor="#5e5e5e" stroked="f">
                <v:textbox inset="0,0,0,0">
                  <w:txbxContent>
                    <w:p w14:paraId="4074523D" w14:textId="77777777" w:rsidR="0069203E" w:rsidRDefault="00000000">
                      <w:pPr>
                        <w:pStyle w:val="Corpotesto"/>
                        <w:spacing w:line="269" w:lineRule="exact"/>
                        <w:ind w:left="29"/>
                        <w:jc w:val="left"/>
                        <w:rPr>
                          <w:color w:val="000000"/>
                        </w:rPr>
                      </w:pPr>
                      <w:r>
                        <w:rPr>
                          <w:color w:val="FFFFFF"/>
                          <w:spacing w:val="7"/>
                        </w:rPr>
                        <w:t>SOMMARIO</w:t>
                      </w:r>
                    </w:p>
                  </w:txbxContent>
                </v:textbox>
                <w10:wrap anchorx="page"/>
              </v:shape>
            </w:pict>
          </mc:Fallback>
        </mc:AlternateContent>
      </w:r>
      <w:r>
        <w:rPr>
          <w:spacing w:val="-2"/>
        </w:rPr>
        <w:t>INTRODUZIONE</w:t>
      </w:r>
      <w:r>
        <w:rPr>
          <w:b w:val="0"/>
        </w:rPr>
        <w:tab/>
      </w:r>
      <w:r>
        <w:rPr>
          <w:spacing w:val="-10"/>
        </w:rPr>
        <w:t>2</w:t>
      </w:r>
    </w:p>
    <w:p w14:paraId="3CDA8F9B" w14:textId="77777777" w:rsidR="0069203E" w:rsidRDefault="005B03F8">
      <w:pPr>
        <w:pStyle w:val="Titolo1"/>
        <w:tabs>
          <w:tab w:val="right" w:leader="dot" w:pos="9995"/>
        </w:tabs>
        <w:spacing w:before="203"/>
        <w:ind w:left="148"/>
        <w:jc w:val="both"/>
      </w:pPr>
      <w:r>
        <w:rPr>
          <w:noProof/>
        </w:rPr>
        <mc:AlternateContent>
          <mc:Choice Requires="wps">
            <w:drawing>
              <wp:anchor distT="0" distB="0" distL="0" distR="0" simplePos="0" relativeHeight="15729664" behindDoc="0" locked="0" layoutInCell="1" allowOverlap="1" wp14:anchorId="0B778C99" wp14:editId="0459739F">
                <wp:simplePos x="0" y="0"/>
                <wp:positionH relativeFrom="page">
                  <wp:posOffset>631520</wp:posOffset>
                </wp:positionH>
                <wp:positionV relativeFrom="paragraph">
                  <wp:posOffset>102744</wp:posOffset>
                </wp:positionV>
                <wp:extent cx="6294120" cy="2730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4120" cy="27305"/>
                        </a:xfrm>
                        <a:custGeom>
                          <a:avLst/>
                          <a:gdLst/>
                          <a:ahLst/>
                          <a:cxnLst/>
                          <a:rect l="l" t="t" r="r" b="b"/>
                          <a:pathLst>
                            <a:path w="6294120" h="27305">
                              <a:moveTo>
                                <a:pt x="6294082" y="18415"/>
                              </a:moveTo>
                              <a:lnTo>
                                <a:pt x="0" y="18415"/>
                              </a:lnTo>
                              <a:lnTo>
                                <a:pt x="0" y="27279"/>
                              </a:lnTo>
                              <a:lnTo>
                                <a:pt x="6294082" y="27279"/>
                              </a:lnTo>
                              <a:lnTo>
                                <a:pt x="6294082" y="18415"/>
                              </a:lnTo>
                              <a:close/>
                            </a:path>
                            <a:path w="6294120" h="27305">
                              <a:moveTo>
                                <a:pt x="6294082" y="0"/>
                              </a:moveTo>
                              <a:lnTo>
                                <a:pt x="0" y="0"/>
                              </a:lnTo>
                              <a:lnTo>
                                <a:pt x="0" y="9512"/>
                              </a:lnTo>
                              <a:lnTo>
                                <a:pt x="6294082" y="9512"/>
                              </a:lnTo>
                              <a:lnTo>
                                <a:pt x="629408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56576F" id="Graphic 4" o:spid="_x0000_s1026" style="position:absolute;margin-left:49.75pt;margin-top:8.1pt;width:495.6pt;height:2.15pt;z-index:15729664;visibility:visible;mso-wrap-style:square;mso-wrap-distance-left:0;mso-wrap-distance-top:0;mso-wrap-distance-right:0;mso-wrap-distance-bottom:0;mso-position-horizontal:absolute;mso-position-horizontal-relative:page;mso-position-vertical:absolute;mso-position-vertical-relative:text;v-text-anchor:top" coordsize="6294120,27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" path="m6294082,18415l,18415r,8864l6294082,27279r,-8864xem6294082,l,,,9512r6294082,l6294082,xe" fillcolor="black" stroked="f">
                <v:path arrowok="t"/>
                <w10:wrap anchorx="page"/>
              </v:shape>
            </w:pict>
          </mc:Fallback>
        </mc:AlternateContent>
      </w:r>
      <w:r>
        <w:t>SCHEDA</w:t>
      </w:r>
      <w:r>
        <w:rPr>
          <w:b w:val="0"/>
          <w:spacing w:val="-7"/>
        </w:rPr>
        <w:t xml:space="preserve"> </w:t>
      </w:r>
      <w:r>
        <w:t>ANAGRAFICA</w:t>
      </w:r>
      <w:r>
        <w:rPr>
          <w:b w:val="0"/>
          <w:spacing w:val="-3"/>
        </w:rPr>
        <w:t xml:space="preserve"> </w:t>
      </w:r>
      <w:r>
        <w:rPr>
          <w:spacing w:val="-2"/>
        </w:rPr>
        <w:t>DELL’AMMINISTRAZIONE</w:t>
      </w:r>
      <w:r>
        <w:rPr>
          <w:b w:val="0"/>
        </w:rPr>
        <w:tab/>
      </w:r>
      <w:r>
        <w:rPr>
          <w:spacing w:val="-10"/>
        </w:rPr>
        <w:t>4</w:t>
      </w:r>
    </w:p>
    <w:p w14:paraId="27C40F64" w14:textId="77777777" w:rsidR="0069203E" w:rsidRDefault="005B03F8">
      <w:pPr>
        <w:pStyle w:val="Titolo1"/>
        <w:tabs>
          <w:tab w:val="right" w:leader="dot" w:pos="9995"/>
        </w:tabs>
        <w:spacing w:before="209"/>
        <w:ind w:left="148"/>
        <w:jc w:val="both"/>
      </w:pPr>
      <w:r>
        <w:rPr>
          <w:noProof/>
        </w:rPr>
        <mc:AlternateContent>
          <mc:Choice Requires="wps">
            <w:drawing>
              <wp:anchor distT="0" distB="0" distL="0" distR="0" simplePos="0" relativeHeight="15730176" behindDoc="0" locked="0" layoutInCell="1" allowOverlap="1" wp14:anchorId="76B54A6A" wp14:editId="23F4B26E">
                <wp:simplePos x="0" y="0"/>
                <wp:positionH relativeFrom="page">
                  <wp:posOffset>631520</wp:posOffset>
                </wp:positionH>
                <wp:positionV relativeFrom="paragraph">
                  <wp:posOffset>105071</wp:posOffset>
                </wp:positionV>
                <wp:extent cx="6294120" cy="2730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4120" cy="27305"/>
                        </a:xfrm>
                        <a:custGeom>
                          <a:avLst/>
                          <a:gdLst/>
                          <a:ahLst/>
                          <a:cxnLst/>
                          <a:rect l="l" t="t" r="r" b="b"/>
                          <a:pathLst>
                            <a:path w="6294120" h="27305">
                              <a:moveTo>
                                <a:pt x="6294082" y="18402"/>
                              </a:moveTo>
                              <a:lnTo>
                                <a:pt x="0" y="18402"/>
                              </a:lnTo>
                              <a:lnTo>
                                <a:pt x="0" y="27292"/>
                              </a:lnTo>
                              <a:lnTo>
                                <a:pt x="6294082" y="27292"/>
                              </a:lnTo>
                              <a:lnTo>
                                <a:pt x="6294082" y="18402"/>
                              </a:lnTo>
                              <a:close/>
                            </a:path>
                            <a:path w="6294120" h="27305">
                              <a:moveTo>
                                <a:pt x="6294082" y="0"/>
                              </a:moveTo>
                              <a:lnTo>
                                <a:pt x="0" y="0"/>
                              </a:lnTo>
                              <a:lnTo>
                                <a:pt x="0" y="9525"/>
                              </a:lnTo>
                              <a:lnTo>
                                <a:pt x="6294082" y="9525"/>
                              </a:lnTo>
                              <a:lnTo>
                                <a:pt x="629408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F7A04B" id="Graphic 5" o:spid="_x0000_s1026" style="position:absolute;margin-left:49.75pt;margin-top:8.25pt;width:495.6pt;height:2.15pt;z-index:15730176;visibility:visible;mso-wrap-style:square;mso-wrap-distance-left:0;mso-wrap-distance-top:0;mso-wrap-distance-right:0;mso-wrap-distance-bottom:0;mso-position-horizontal:absolute;mso-position-horizontal-relative:page;mso-position-vertical:absolute;mso-position-vertical-relative:text;v-text-anchor:top" coordsize="6294120,27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" path="m6294082,18402l,18402r,8890l6294082,27292r,-8890xem6294082,l,,,9525r6294082,l6294082,xe" fillcolor="black" stroked="f">
                <v:path arrowok="t"/>
                <w10:wrap anchorx="page"/>
              </v:shape>
            </w:pict>
          </mc:Fallback>
        </mc:AlternateContent>
      </w:r>
      <w:r>
        <w:t>VALORE</w:t>
      </w:r>
      <w:r>
        <w:rPr>
          <w:b w:val="0"/>
          <w:spacing w:val="10"/>
        </w:rPr>
        <w:t xml:space="preserve"> </w:t>
      </w:r>
      <w:r>
        <w:t>PUBBLICO,</w:t>
      </w:r>
      <w:r>
        <w:rPr>
          <w:b w:val="0"/>
          <w:spacing w:val="12"/>
        </w:rPr>
        <w:t xml:space="preserve"> </w:t>
      </w:r>
      <w:r>
        <w:t>PERFORMANCE</w:t>
      </w:r>
      <w:r>
        <w:rPr>
          <w:b w:val="0"/>
          <w:spacing w:val="10"/>
        </w:rPr>
        <w:t xml:space="preserve"> </w:t>
      </w:r>
      <w:r>
        <w:t>E</w:t>
      </w:r>
      <w:r>
        <w:rPr>
          <w:b w:val="0"/>
          <w:spacing w:val="13"/>
        </w:rPr>
        <w:t xml:space="preserve"> </w:t>
      </w:r>
      <w:r>
        <w:rPr>
          <w:spacing w:val="-2"/>
        </w:rPr>
        <w:t>ANTICORRUZIONE</w:t>
      </w:r>
      <w:r>
        <w:rPr>
          <w:b w:val="0"/>
        </w:rPr>
        <w:tab/>
      </w:r>
      <w:r>
        <w:rPr>
          <w:spacing w:val="-10"/>
        </w:rPr>
        <w:t>5</w:t>
      </w:r>
    </w:p>
    <w:p w14:paraId="278F4041" w14:textId="77777777" w:rsidR="0069203E" w:rsidRDefault="005B03F8">
      <w:pPr>
        <w:pStyle w:val="Titolo1"/>
        <w:tabs>
          <w:tab w:val="right" w:leader="dot" w:pos="9995"/>
        </w:tabs>
        <w:spacing w:before="203"/>
        <w:ind w:left="148"/>
        <w:jc w:val="both"/>
      </w:pPr>
      <w:r>
        <w:rPr>
          <w:noProof/>
        </w:rPr>
        <mc:AlternateContent>
          <mc:Choice Requires="wps">
            <w:drawing>
              <wp:anchor distT="0" distB="0" distL="0" distR="0" simplePos="0" relativeHeight="15730688" behindDoc="0" locked="0" layoutInCell="1" allowOverlap="1" wp14:anchorId="7D6DEB6B" wp14:editId="7CED5051">
                <wp:simplePos x="0" y="0"/>
                <wp:positionH relativeFrom="page">
                  <wp:posOffset>631520</wp:posOffset>
                </wp:positionH>
                <wp:positionV relativeFrom="paragraph">
                  <wp:posOffset>102965</wp:posOffset>
                </wp:positionV>
                <wp:extent cx="6294120" cy="2730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4120" cy="27305"/>
                        </a:xfrm>
                        <a:custGeom>
                          <a:avLst/>
                          <a:gdLst/>
                          <a:ahLst/>
                          <a:cxnLst/>
                          <a:rect l="l" t="t" r="r" b="b"/>
                          <a:pathLst>
                            <a:path w="6294120" h="27305">
                              <a:moveTo>
                                <a:pt x="6294082" y="18415"/>
                              </a:moveTo>
                              <a:lnTo>
                                <a:pt x="0" y="18415"/>
                              </a:lnTo>
                              <a:lnTo>
                                <a:pt x="0" y="27292"/>
                              </a:lnTo>
                              <a:lnTo>
                                <a:pt x="6294082" y="27292"/>
                              </a:lnTo>
                              <a:lnTo>
                                <a:pt x="6294082" y="18415"/>
                              </a:lnTo>
                              <a:close/>
                            </a:path>
                            <a:path w="6294120" h="27305">
                              <a:moveTo>
                                <a:pt x="6294082" y="0"/>
                              </a:moveTo>
                              <a:lnTo>
                                <a:pt x="0" y="0"/>
                              </a:lnTo>
                              <a:lnTo>
                                <a:pt x="0" y="9525"/>
                              </a:lnTo>
                              <a:lnTo>
                                <a:pt x="6294082" y="9525"/>
                              </a:lnTo>
                              <a:lnTo>
                                <a:pt x="629408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E8DBDB" id="Graphic 6" o:spid="_x0000_s1026" style="position:absolute;margin-left:49.75pt;margin-top:8.1pt;width:495.6pt;height:2.15pt;z-index:15730688;visibility:visible;mso-wrap-style:square;mso-wrap-distance-left:0;mso-wrap-distance-top:0;mso-wrap-distance-right:0;mso-wrap-distance-bottom:0;mso-position-horizontal:absolute;mso-position-horizontal-relative:page;mso-position-vertical:absolute;mso-position-vertical-relative:text;v-text-anchor:top" coordsize="6294120,27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" path="m6294082,18415l,18415r,8877l6294082,27292r,-8877xem6294082,l,,,9525r6294082,l6294082,xe" fillcolor="black" stroked="f">
                <v:path arrowok="t"/>
                <w10:wrap anchorx="page"/>
              </v:shape>
            </w:pict>
          </mc:Fallback>
        </mc:AlternateContent>
      </w:r>
      <w:r>
        <w:t>ORGANIZZAZIONE</w:t>
      </w:r>
      <w:r>
        <w:rPr>
          <w:b w:val="0"/>
          <w:spacing w:val="-7"/>
        </w:rPr>
        <w:t xml:space="preserve"> </w:t>
      </w:r>
      <w:r>
        <w:t>E</w:t>
      </w:r>
      <w:r>
        <w:rPr>
          <w:b w:val="0"/>
          <w:spacing w:val="-3"/>
        </w:rPr>
        <w:t xml:space="preserve"> </w:t>
      </w:r>
      <w:r>
        <w:t>CAPITALE</w:t>
      </w:r>
      <w:r>
        <w:rPr>
          <w:b w:val="0"/>
          <w:spacing w:val="-3"/>
        </w:rPr>
        <w:t xml:space="preserve"> </w:t>
      </w:r>
      <w:r>
        <w:rPr>
          <w:spacing w:val="-4"/>
        </w:rPr>
        <w:t>UMANO</w:t>
      </w:r>
      <w:r>
        <w:rPr>
          <w:b w:val="0"/>
        </w:rPr>
        <w:tab/>
      </w:r>
      <w:r>
        <w:rPr>
          <w:spacing w:val="-5"/>
        </w:rPr>
        <w:t>11</w:t>
      </w:r>
    </w:p>
    <w:p w14:paraId="3DA0B7AF" w14:textId="77777777" w:rsidR="0069203E" w:rsidRDefault="005B03F8">
      <w:pPr>
        <w:pStyle w:val="Titolo1"/>
        <w:tabs>
          <w:tab w:val="right" w:leader="dot" w:pos="9995"/>
        </w:tabs>
        <w:spacing w:before="209"/>
        <w:ind w:left="148"/>
        <w:jc w:val="both"/>
      </w:pPr>
      <w:r>
        <w:rPr>
          <w:noProof/>
        </w:rPr>
        <mc:AlternateContent>
          <mc:Choice Requires="wps">
            <w:drawing>
              <wp:anchor distT="0" distB="0" distL="0" distR="0" simplePos="0" relativeHeight="15731200" behindDoc="0" locked="0" layoutInCell="1" allowOverlap="1" wp14:anchorId="372F3BB9" wp14:editId="2A12EB45">
                <wp:simplePos x="0" y="0"/>
                <wp:positionH relativeFrom="page">
                  <wp:posOffset>631520</wp:posOffset>
                </wp:positionH>
                <wp:positionV relativeFrom="paragraph">
                  <wp:posOffset>105304</wp:posOffset>
                </wp:positionV>
                <wp:extent cx="6294120" cy="2730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4120" cy="27305"/>
                        </a:xfrm>
                        <a:custGeom>
                          <a:avLst/>
                          <a:gdLst/>
                          <a:ahLst/>
                          <a:cxnLst/>
                          <a:rect l="l" t="t" r="r" b="b"/>
                          <a:pathLst>
                            <a:path w="6294120" h="27305">
                              <a:moveTo>
                                <a:pt x="6294082" y="18402"/>
                              </a:moveTo>
                              <a:lnTo>
                                <a:pt x="0" y="18402"/>
                              </a:lnTo>
                              <a:lnTo>
                                <a:pt x="0" y="27279"/>
                              </a:lnTo>
                              <a:lnTo>
                                <a:pt x="6294082" y="27279"/>
                              </a:lnTo>
                              <a:lnTo>
                                <a:pt x="6294082" y="18402"/>
                              </a:lnTo>
                              <a:close/>
                            </a:path>
                            <a:path w="6294120" h="27305">
                              <a:moveTo>
                                <a:pt x="6294082" y="0"/>
                              </a:moveTo>
                              <a:lnTo>
                                <a:pt x="0" y="0"/>
                              </a:lnTo>
                              <a:lnTo>
                                <a:pt x="0" y="9512"/>
                              </a:lnTo>
                              <a:lnTo>
                                <a:pt x="6294082" y="9512"/>
                              </a:lnTo>
                              <a:lnTo>
                                <a:pt x="629408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1B9535" id="Graphic 7" o:spid="_x0000_s1026" style="position:absolute;margin-left:49.75pt;margin-top:8.3pt;width:495.6pt;height:2.15pt;z-index:15731200;visibility:visible;mso-wrap-style:square;mso-wrap-distance-left:0;mso-wrap-distance-top:0;mso-wrap-distance-right:0;mso-wrap-distance-bottom:0;mso-position-horizontal:absolute;mso-position-horizontal-relative:page;mso-position-vertical:absolute;mso-position-vertical-relative:text;v-text-anchor:top" coordsize="6294120,27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" path="m6294082,18402l,18402r,8877l6294082,27279r,-8877xem6294082,l,,,9512r6294082,l6294082,xe" fillcolor="black" stroked="f">
                <v:path arrowok="t"/>
                <w10:wrap anchorx="page"/>
              </v:shape>
            </w:pict>
          </mc:Fallback>
        </mc:AlternateContent>
      </w:r>
      <w:r>
        <w:rPr>
          <w:spacing w:val="-2"/>
        </w:rPr>
        <w:t>MONITORAGGIO</w:t>
      </w:r>
      <w:r>
        <w:rPr>
          <w:b w:val="0"/>
        </w:rPr>
        <w:tab/>
      </w:r>
      <w:r>
        <w:rPr>
          <w:spacing w:val="-5"/>
        </w:rPr>
        <w:t>18</w:t>
      </w:r>
    </w:p>
    <w:p w14:paraId="59B385A5" w14:textId="77777777" w:rsidR="0069203E" w:rsidRDefault="0069203E">
      <w:pPr>
        <w:pStyle w:val="Corpotesto"/>
        <w:ind w:left="0"/>
        <w:jc w:val="left"/>
        <w:rPr>
          <w:b/>
          <w:sz w:val="20"/>
        </w:rPr>
      </w:pPr>
    </w:p>
    <w:p w14:paraId="571AF94F" w14:textId="77777777" w:rsidR="0069203E" w:rsidRDefault="005B03F8">
      <w:pPr>
        <w:pStyle w:val="Corpotesto"/>
        <w:spacing w:before="161"/>
        <w:ind w:left="0"/>
        <w:jc w:val="left"/>
        <w:rPr>
          <w:b/>
          <w:sz w:val="20"/>
        </w:rPr>
      </w:pPr>
      <w:r>
        <w:rPr>
          <w:noProof/>
        </w:rPr>
        <mc:AlternateContent>
          <mc:Choice Requires="wps">
            <w:drawing>
              <wp:anchor distT="0" distB="0" distL="0" distR="0" simplePos="0" relativeHeight="487588352" behindDoc="1" locked="0" layoutInCell="1" allowOverlap="1" wp14:anchorId="32D87F59" wp14:editId="369A4589">
                <wp:simplePos x="0" y="0"/>
                <wp:positionH relativeFrom="page">
                  <wp:posOffset>631525</wp:posOffset>
                </wp:positionH>
                <wp:positionV relativeFrom="paragraph">
                  <wp:posOffset>263522</wp:posOffset>
                </wp:positionV>
                <wp:extent cx="6294755" cy="30670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4755" cy="306705"/>
                        </a:xfrm>
                        <a:prstGeom prst="rect">
                          <a:avLst/>
                        </a:prstGeom>
                        <a:solidFill>
                          <a:srgbClr val="5E5E5E"/>
                        </a:solidFill>
                      </wps:spPr>
                      <wps:txbx>
                        <w:txbxContent>
                          <w:p w14:paraId="6200BE20" w14:textId="77777777" w:rsidR="0069203E" w:rsidRDefault="005B03F8">
                            <w:pPr>
                              <w:spacing w:before="1"/>
                              <w:ind w:left="10" w:right="36"/>
                              <w:jc w:val="center"/>
                              <w:rPr>
                                <w:color w:val="000000"/>
                                <w:sz w:val="28"/>
                              </w:rPr>
                            </w:pPr>
                            <w:r>
                              <w:rPr>
                                <w:color w:val="FFFFFF"/>
                                <w:spacing w:val="7"/>
                                <w:sz w:val="28"/>
                              </w:rPr>
                              <w:t>INTRODUZIONE</w:t>
                            </w:r>
                          </w:p>
                        </w:txbxContent>
                      </wps:txbx>
                      <wps:bodyPr wrap="square" lIns="0" tIns="0" rIns="0" bIns="0" rtlCol="0">
                        <a:noAutofit/>
                      </wps:bodyPr>
                    </wps:wsp>
                  </a:graphicData>
                </a:graphic>
              </wp:anchor>
            </w:drawing>
          </mc:Choice>
          <mc:Fallback>
            <w:pict>
              <v:shape w14:anchorId="32D87F59" id="Textbox 8" o:spid="_x0000_s1027" type="#_x0000_t202" style="position:absolute;margin-left:49.75pt;margin-top:20.75pt;width:495.65pt;height:24.1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" fillcolor="#5e5e5e" stroked="f">
                <v:textbox inset="0,0,0,0">
                  <w:txbxContent>
                    <w:p w14:paraId="6200BE20" w14:textId="77777777" w:rsidR="0069203E" w:rsidRDefault="00000000">
                      <w:pPr>
                        <w:spacing w:before="1"/>
                        <w:ind w:left="10" w:right="36"/>
                        <w:jc w:val="center"/>
                        <w:rPr>
                          <w:color w:val="000000"/>
                          <w:sz w:val="28"/>
                        </w:rPr>
                      </w:pPr>
                      <w:r>
                        <w:rPr>
                          <w:color w:val="FFFFFF"/>
                          <w:spacing w:val="7"/>
                          <w:sz w:val="28"/>
                        </w:rPr>
                        <w:t>INTRODUZIONE</w:t>
                      </w:r>
                    </w:p>
                  </w:txbxContent>
                </v:textbox>
                <w10:wrap type="topAndBottom" anchorx="page"/>
              </v:shape>
            </w:pict>
          </mc:Fallback>
        </mc:AlternateContent>
      </w:r>
    </w:p>
    <w:p w14:paraId="40DB3AE5" w14:textId="77777777" w:rsidR="0069203E" w:rsidRDefault="0069203E">
      <w:pPr>
        <w:pStyle w:val="Corpotesto"/>
        <w:spacing w:before="47"/>
        <w:ind w:left="0"/>
        <w:jc w:val="left"/>
        <w:rPr>
          <w:b/>
        </w:rPr>
      </w:pPr>
    </w:p>
    <w:p w14:paraId="356F2BF3" w14:textId="3CB7C872" w:rsidR="0069203E" w:rsidRDefault="005B03F8">
      <w:pPr>
        <w:spacing w:before="1" w:line="360" w:lineRule="auto"/>
        <w:ind w:left="143" w:right="250"/>
        <w:jc w:val="both"/>
      </w:pPr>
      <w:r>
        <w:t xml:space="preserve">Il Piano Integrato di attività e Organizzazione (di seguito per brevità anche P.I.A.O.) del Comune di </w:t>
      </w:r>
      <w:r w:rsidR="00C7232E">
        <w:t xml:space="preserve">Scarnafigi </w:t>
      </w:r>
      <w:r>
        <w:t>ha come obiettivo quello di “</w:t>
      </w:r>
      <w:r>
        <w:rPr>
          <w:i/>
        </w:rPr>
        <w:t>assicurare</w:t>
      </w:r>
      <w:r>
        <w:t xml:space="preserve"> </w:t>
      </w:r>
      <w:r>
        <w:rPr>
          <w:i/>
        </w:rPr>
        <w:t>la</w:t>
      </w:r>
      <w:r>
        <w:t xml:space="preserve"> </w:t>
      </w:r>
      <w:r>
        <w:rPr>
          <w:i/>
        </w:rPr>
        <w:t>qualità</w:t>
      </w:r>
      <w:r>
        <w:t xml:space="preserve"> </w:t>
      </w:r>
      <w:r>
        <w:rPr>
          <w:i/>
        </w:rPr>
        <w:t>e</w:t>
      </w:r>
      <w:r>
        <w:t xml:space="preserve"> </w:t>
      </w:r>
      <w:r>
        <w:rPr>
          <w:i/>
        </w:rPr>
        <w:t>la</w:t>
      </w:r>
      <w:r>
        <w:t xml:space="preserve"> </w:t>
      </w:r>
      <w:r>
        <w:rPr>
          <w:i/>
        </w:rPr>
        <w:t>trasparenza</w:t>
      </w:r>
      <w:r>
        <w:t xml:space="preserve"> </w:t>
      </w:r>
      <w:r>
        <w:rPr>
          <w:i/>
        </w:rPr>
        <w:t>dell'attività</w:t>
      </w:r>
      <w:r>
        <w:t xml:space="preserve"> </w:t>
      </w:r>
      <w:r>
        <w:rPr>
          <w:i/>
        </w:rPr>
        <w:t>amministrativa</w:t>
      </w:r>
      <w:r w:rsidR="00C7232E">
        <w:rPr>
          <w:i/>
        </w:rPr>
        <w:t xml:space="preserve"> </w:t>
      </w:r>
      <w:r>
        <w:rPr>
          <w:i/>
        </w:rPr>
        <w:t>e</w:t>
      </w:r>
      <w:r>
        <w:rPr>
          <w:spacing w:val="-2"/>
        </w:rPr>
        <w:t xml:space="preserve"> </w:t>
      </w:r>
      <w:r>
        <w:rPr>
          <w:i/>
        </w:rPr>
        <w:t>migliorare</w:t>
      </w:r>
      <w:r>
        <w:rPr>
          <w:spacing w:val="-2"/>
        </w:rPr>
        <w:t xml:space="preserve"> </w:t>
      </w:r>
      <w:r>
        <w:rPr>
          <w:i/>
        </w:rPr>
        <w:t>la</w:t>
      </w:r>
      <w:r>
        <w:rPr>
          <w:spacing w:val="-1"/>
        </w:rPr>
        <w:t xml:space="preserve"> </w:t>
      </w:r>
      <w:r>
        <w:rPr>
          <w:i/>
        </w:rPr>
        <w:t>qualità</w:t>
      </w:r>
      <w:r>
        <w:rPr>
          <w:spacing w:val="-3"/>
        </w:rPr>
        <w:t xml:space="preserve"> </w:t>
      </w:r>
      <w:r>
        <w:rPr>
          <w:i/>
        </w:rPr>
        <w:t>dei</w:t>
      </w:r>
      <w:r>
        <w:rPr>
          <w:spacing w:val="-1"/>
        </w:rPr>
        <w:t xml:space="preserve"> </w:t>
      </w:r>
      <w:r>
        <w:rPr>
          <w:i/>
        </w:rPr>
        <w:t>servizi</w:t>
      </w:r>
      <w:r>
        <w:rPr>
          <w:spacing w:val="-3"/>
        </w:rPr>
        <w:t xml:space="preserve"> </w:t>
      </w:r>
      <w:r>
        <w:rPr>
          <w:i/>
        </w:rPr>
        <w:t>ai</w:t>
      </w:r>
      <w:r>
        <w:rPr>
          <w:spacing w:val="-1"/>
        </w:rPr>
        <w:t xml:space="preserve"> </w:t>
      </w:r>
      <w:r>
        <w:rPr>
          <w:i/>
        </w:rPr>
        <w:t>cittadini</w:t>
      </w:r>
      <w:r>
        <w:rPr>
          <w:spacing w:val="-3"/>
        </w:rPr>
        <w:t xml:space="preserve"> </w:t>
      </w:r>
      <w:r>
        <w:rPr>
          <w:i/>
        </w:rPr>
        <w:t>e</w:t>
      </w:r>
      <w:r>
        <w:rPr>
          <w:spacing w:val="-2"/>
        </w:rPr>
        <w:t xml:space="preserve"> </w:t>
      </w:r>
      <w:r>
        <w:rPr>
          <w:i/>
        </w:rPr>
        <w:t>alle</w:t>
      </w:r>
      <w:r>
        <w:rPr>
          <w:spacing w:val="-4"/>
        </w:rPr>
        <w:t xml:space="preserve"> </w:t>
      </w:r>
      <w:r>
        <w:rPr>
          <w:i/>
        </w:rPr>
        <w:t>imprese</w:t>
      </w:r>
      <w:r>
        <w:rPr>
          <w:spacing w:val="-2"/>
        </w:rPr>
        <w:t xml:space="preserve"> </w:t>
      </w:r>
      <w:r>
        <w:rPr>
          <w:i/>
        </w:rPr>
        <w:t>e</w:t>
      </w:r>
      <w:r>
        <w:rPr>
          <w:spacing w:val="-2"/>
        </w:rPr>
        <w:t xml:space="preserve"> </w:t>
      </w:r>
      <w:r>
        <w:rPr>
          <w:i/>
        </w:rPr>
        <w:t>procedere</w:t>
      </w:r>
      <w:r>
        <w:rPr>
          <w:spacing w:val="-2"/>
        </w:rPr>
        <w:t xml:space="preserve"> </w:t>
      </w:r>
      <w:r>
        <w:rPr>
          <w:i/>
        </w:rPr>
        <w:t>alla</w:t>
      </w:r>
      <w:r>
        <w:rPr>
          <w:spacing w:val="-1"/>
        </w:rPr>
        <w:t xml:space="preserve"> </w:t>
      </w:r>
      <w:r>
        <w:rPr>
          <w:i/>
        </w:rPr>
        <w:t>costante</w:t>
      </w:r>
      <w:r>
        <w:rPr>
          <w:spacing w:val="-2"/>
        </w:rPr>
        <w:t xml:space="preserve"> </w:t>
      </w:r>
      <w:r>
        <w:rPr>
          <w:i/>
        </w:rPr>
        <w:t>e</w:t>
      </w:r>
      <w:r>
        <w:t xml:space="preserve"> </w:t>
      </w:r>
      <w:r>
        <w:rPr>
          <w:i/>
        </w:rPr>
        <w:t>progressiva</w:t>
      </w:r>
      <w:r>
        <w:rPr>
          <w:spacing w:val="-4"/>
        </w:rPr>
        <w:t xml:space="preserve"> </w:t>
      </w:r>
      <w:r>
        <w:rPr>
          <w:i/>
        </w:rPr>
        <w:t>semplificazione</w:t>
      </w:r>
      <w:r>
        <w:rPr>
          <w:spacing w:val="-4"/>
        </w:rPr>
        <w:t xml:space="preserve"> </w:t>
      </w:r>
      <w:r>
        <w:rPr>
          <w:i/>
        </w:rPr>
        <w:t>e</w:t>
      </w:r>
      <w:r>
        <w:rPr>
          <w:spacing w:val="-4"/>
        </w:rPr>
        <w:t xml:space="preserve"> </w:t>
      </w:r>
      <w:r>
        <w:rPr>
          <w:i/>
        </w:rPr>
        <w:t>reingegnerizzazione</w:t>
      </w:r>
      <w:r>
        <w:rPr>
          <w:spacing w:val="-4"/>
        </w:rPr>
        <w:t xml:space="preserve"> </w:t>
      </w:r>
      <w:r>
        <w:rPr>
          <w:i/>
        </w:rPr>
        <w:t>dei</w:t>
      </w:r>
      <w:r>
        <w:rPr>
          <w:spacing w:val="-4"/>
        </w:rPr>
        <w:t xml:space="preserve"> </w:t>
      </w:r>
      <w:r>
        <w:rPr>
          <w:i/>
        </w:rPr>
        <w:t>processi</w:t>
      </w:r>
      <w:r>
        <w:rPr>
          <w:spacing w:val="-4"/>
        </w:rPr>
        <w:t xml:space="preserve"> </w:t>
      </w:r>
      <w:r>
        <w:rPr>
          <w:i/>
        </w:rPr>
        <w:t>anche</w:t>
      </w:r>
      <w:r>
        <w:rPr>
          <w:spacing w:val="-4"/>
        </w:rPr>
        <w:t xml:space="preserve"> </w:t>
      </w:r>
      <w:r>
        <w:rPr>
          <w:i/>
        </w:rPr>
        <w:t>in</w:t>
      </w:r>
      <w:r>
        <w:rPr>
          <w:spacing w:val="-4"/>
        </w:rPr>
        <w:t xml:space="preserve"> </w:t>
      </w:r>
      <w:r>
        <w:rPr>
          <w:i/>
        </w:rPr>
        <w:t>materia</w:t>
      </w:r>
      <w:r>
        <w:rPr>
          <w:spacing w:val="-4"/>
        </w:rPr>
        <w:t xml:space="preserve"> </w:t>
      </w:r>
      <w:r>
        <w:rPr>
          <w:i/>
        </w:rPr>
        <w:t>di</w:t>
      </w:r>
      <w:r>
        <w:rPr>
          <w:spacing w:val="-4"/>
        </w:rPr>
        <w:t xml:space="preserve"> </w:t>
      </w:r>
      <w:r>
        <w:rPr>
          <w:i/>
        </w:rPr>
        <w:t>diritto</w:t>
      </w:r>
      <w:r>
        <w:rPr>
          <w:spacing w:val="-4"/>
        </w:rPr>
        <w:t xml:space="preserve"> </w:t>
      </w:r>
      <w:r>
        <w:rPr>
          <w:i/>
        </w:rPr>
        <w:t>di</w:t>
      </w:r>
      <w:r>
        <w:rPr>
          <w:spacing w:val="-4"/>
        </w:rPr>
        <w:t xml:space="preserve"> </w:t>
      </w:r>
      <w:r>
        <w:rPr>
          <w:i/>
        </w:rPr>
        <w:t>accesso</w:t>
      </w:r>
      <w:r>
        <w:t>”. Trattasi di un</w:t>
      </w:r>
      <w:r>
        <w:rPr>
          <w:spacing w:val="-1"/>
        </w:rPr>
        <w:t xml:space="preserve"> </w:t>
      </w:r>
      <w:r>
        <w:t>nuovo strumento introdotto dal D.L. 9 giugno 2021, n. 80 (convertito con modificazioni dalla</w:t>
      </w:r>
      <w:r>
        <w:rPr>
          <w:spacing w:val="-15"/>
        </w:rPr>
        <w:t xml:space="preserve"> </w:t>
      </w:r>
      <w:r>
        <w:t>Legge113/2021</w:t>
      </w:r>
      <w:r>
        <w:rPr>
          <w:spacing w:val="-10"/>
        </w:rPr>
        <w:t xml:space="preserve"> </w:t>
      </w:r>
      <w:r>
        <w:t>e</w:t>
      </w:r>
      <w:r>
        <w:rPr>
          <w:spacing w:val="-12"/>
        </w:rPr>
        <w:t xml:space="preserve"> </w:t>
      </w:r>
      <w:r>
        <w:t>ulteriormente</w:t>
      </w:r>
      <w:r>
        <w:rPr>
          <w:spacing w:val="-11"/>
        </w:rPr>
        <w:t xml:space="preserve"> </w:t>
      </w:r>
      <w:r>
        <w:t>modificato</w:t>
      </w:r>
      <w:r>
        <w:rPr>
          <w:spacing w:val="-10"/>
        </w:rPr>
        <w:t xml:space="preserve"> </w:t>
      </w:r>
      <w:r>
        <w:t>dal</w:t>
      </w:r>
      <w:r>
        <w:rPr>
          <w:spacing w:val="-10"/>
        </w:rPr>
        <w:t xml:space="preserve"> </w:t>
      </w:r>
      <w:r>
        <w:t>D.L.</w:t>
      </w:r>
      <w:r>
        <w:rPr>
          <w:spacing w:val="-11"/>
        </w:rPr>
        <w:t xml:space="preserve"> </w:t>
      </w:r>
      <w:r>
        <w:t>30</w:t>
      </w:r>
      <w:r>
        <w:rPr>
          <w:spacing w:val="-11"/>
        </w:rPr>
        <w:t xml:space="preserve"> </w:t>
      </w:r>
      <w:r>
        <w:t>aprile</w:t>
      </w:r>
      <w:r>
        <w:rPr>
          <w:spacing w:val="-11"/>
        </w:rPr>
        <w:t xml:space="preserve"> </w:t>
      </w:r>
      <w:r>
        <w:t>2022,</w:t>
      </w:r>
      <w:r>
        <w:rPr>
          <w:spacing w:val="-11"/>
        </w:rPr>
        <w:t xml:space="preserve"> </w:t>
      </w:r>
      <w:r>
        <w:t>n.</w:t>
      </w:r>
      <w:r>
        <w:rPr>
          <w:spacing w:val="-8"/>
        </w:rPr>
        <w:t xml:space="preserve"> </w:t>
      </w:r>
      <w:r>
        <w:t>36)</w:t>
      </w:r>
      <w:r>
        <w:rPr>
          <w:spacing w:val="-11"/>
        </w:rPr>
        <w:t xml:space="preserve"> </w:t>
      </w:r>
      <w:r>
        <w:t>recante</w:t>
      </w:r>
      <w:r>
        <w:rPr>
          <w:spacing w:val="-11"/>
        </w:rPr>
        <w:t xml:space="preserve"> </w:t>
      </w:r>
      <w:r>
        <w:t>“Misure</w:t>
      </w:r>
      <w:r>
        <w:rPr>
          <w:spacing w:val="-12"/>
        </w:rPr>
        <w:t xml:space="preserve"> </w:t>
      </w:r>
      <w:r>
        <w:t>urgenti per il rafforzamento della capacità amministrativa delle pubbliche amministrazioni funzionale all'attuazione del Piano nazionale di ripresa e resilien</w:t>
      </w:r>
      <w:r>
        <w:t>za (PNRR) e per l'efficienza della giustizia”. In particolare, le finalità del P.I.A.O. esplicitate dalla norma sono:</w:t>
      </w:r>
    </w:p>
    <w:p w14:paraId="04F5CB11" w14:textId="77777777" w:rsidR="0069203E" w:rsidRDefault="005B03F8">
      <w:pPr>
        <w:pStyle w:val="Paragrafoelenco"/>
        <w:numPr>
          <w:ilvl w:val="0"/>
          <w:numId w:val="6"/>
        </w:numPr>
        <w:tabs>
          <w:tab w:val="left" w:pos="424"/>
          <w:tab w:val="left" w:pos="426"/>
        </w:tabs>
        <w:spacing w:line="360" w:lineRule="auto"/>
        <w:ind w:right="264"/>
      </w:pPr>
      <w:r>
        <w:t xml:space="preserve">consentire un maggior coordinamento dell’attività programmatoria dell’Ente e una sua </w:t>
      </w:r>
      <w:r>
        <w:rPr>
          <w:spacing w:val="-2"/>
        </w:rPr>
        <w:t>semplificazione;</w:t>
      </w:r>
    </w:p>
    <w:p w14:paraId="647C1115" w14:textId="77777777" w:rsidR="0069203E" w:rsidRDefault="005B03F8">
      <w:pPr>
        <w:pStyle w:val="Paragrafoelenco"/>
        <w:numPr>
          <w:ilvl w:val="0"/>
          <w:numId w:val="6"/>
        </w:numPr>
        <w:tabs>
          <w:tab w:val="left" w:pos="425"/>
        </w:tabs>
        <w:spacing w:line="275" w:lineRule="exact"/>
        <w:ind w:left="425" w:hanging="282"/>
      </w:pPr>
      <w:r>
        <w:t>assicurare</w:t>
      </w:r>
      <w:r>
        <w:rPr>
          <w:spacing w:val="9"/>
        </w:rPr>
        <w:t xml:space="preserve"> </w:t>
      </w:r>
      <w:r>
        <w:t>una</w:t>
      </w:r>
      <w:r>
        <w:rPr>
          <w:spacing w:val="9"/>
        </w:rPr>
        <w:t xml:space="preserve"> </w:t>
      </w:r>
      <w:r>
        <w:t>migliore</w:t>
      </w:r>
      <w:r>
        <w:rPr>
          <w:spacing w:val="11"/>
        </w:rPr>
        <w:t xml:space="preserve"> </w:t>
      </w:r>
      <w:r>
        <w:t>qualità</w:t>
      </w:r>
      <w:r>
        <w:rPr>
          <w:spacing w:val="11"/>
        </w:rPr>
        <w:t xml:space="preserve"> </w:t>
      </w:r>
      <w:r>
        <w:t>e</w:t>
      </w:r>
      <w:r>
        <w:rPr>
          <w:spacing w:val="11"/>
        </w:rPr>
        <w:t xml:space="preserve"> </w:t>
      </w:r>
      <w:r>
        <w:t>trasparenza</w:t>
      </w:r>
      <w:r>
        <w:rPr>
          <w:spacing w:val="9"/>
        </w:rPr>
        <w:t xml:space="preserve"> </w:t>
      </w:r>
      <w:r>
        <w:t>dell’attività</w:t>
      </w:r>
      <w:r>
        <w:rPr>
          <w:spacing w:val="11"/>
        </w:rPr>
        <w:t xml:space="preserve"> </w:t>
      </w:r>
      <w:r>
        <w:t>amministrativa</w:t>
      </w:r>
      <w:r>
        <w:rPr>
          <w:spacing w:val="9"/>
        </w:rPr>
        <w:t xml:space="preserve"> </w:t>
      </w:r>
      <w:r>
        <w:t>e</w:t>
      </w:r>
      <w:r>
        <w:rPr>
          <w:spacing w:val="11"/>
        </w:rPr>
        <w:t xml:space="preserve"> </w:t>
      </w:r>
      <w:r>
        <w:t>dei</w:t>
      </w:r>
      <w:r>
        <w:rPr>
          <w:spacing w:val="12"/>
        </w:rPr>
        <w:t xml:space="preserve"> </w:t>
      </w:r>
      <w:r>
        <w:t>servizi</w:t>
      </w:r>
      <w:r>
        <w:rPr>
          <w:spacing w:val="11"/>
        </w:rPr>
        <w:t xml:space="preserve"> </w:t>
      </w:r>
      <w:r>
        <w:t>ai</w:t>
      </w:r>
      <w:r>
        <w:rPr>
          <w:spacing w:val="10"/>
        </w:rPr>
        <w:t xml:space="preserve"> </w:t>
      </w:r>
      <w:r>
        <w:t>cittadini</w:t>
      </w:r>
      <w:r>
        <w:rPr>
          <w:spacing w:val="12"/>
        </w:rPr>
        <w:t xml:space="preserve"> </w:t>
      </w:r>
      <w:r>
        <w:rPr>
          <w:spacing w:val="-10"/>
        </w:rPr>
        <w:t>e</w:t>
      </w:r>
    </w:p>
    <w:p w14:paraId="06A83E88" w14:textId="77777777" w:rsidR="0069203E" w:rsidRDefault="005B03F8">
      <w:pPr>
        <w:pStyle w:val="Corpotesto"/>
        <w:spacing w:before="135"/>
        <w:ind w:left="426"/>
      </w:pPr>
      <w:r>
        <w:t>alle</w:t>
      </w:r>
      <w:r>
        <w:rPr>
          <w:spacing w:val="-5"/>
        </w:rPr>
        <w:t xml:space="preserve"> </w:t>
      </w:r>
      <w:r>
        <w:rPr>
          <w:spacing w:val="-2"/>
        </w:rPr>
        <w:t>imprese.</w:t>
      </w:r>
    </w:p>
    <w:p w14:paraId="7F738A18" w14:textId="77777777" w:rsidR="0069203E" w:rsidRDefault="005B03F8">
      <w:pPr>
        <w:pStyle w:val="Corpotesto"/>
        <w:spacing w:before="137" w:line="360" w:lineRule="auto"/>
        <w:ind w:right="259"/>
      </w:pPr>
      <w:r>
        <w:t xml:space="preserve">Si tratta quindi di uno strumento dotato di un forte valore comunicativo, attraverso il quale l’Ente pubblico comunica alla collettività gli obiettivi e le </w:t>
      </w:r>
      <w:r>
        <w:t>azioni mediante le quali vengono esercitate le funzioni pubbliche e i risultati che si vogliono ottenere rispetto alle esigenze di valore pubblico da soddisfare.</w:t>
      </w:r>
      <w:r>
        <w:rPr>
          <w:spacing w:val="-15"/>
        </w:rPr>
        <w:t xml:space="preserve"> </w:t>
      </w:r>
      <w:r>
        <w:t>A</w:t>
      </w:r>
      <w:r>
        <w:rPr>
          <w:spacing w:val="-15"/>
        </w:rPr>
        <w:t xml:space="preserve"> </w:t>
      </w:r>
      <w:r>
        <w:t>livello</w:t>
      </w:r>
      <w:r>
        <w:rPr>
          <w:spacing w:val="-11"/>
        </w:rPr>
        <w:t xml:space="preserve"> </w:t>
      </w:r>
      <w:r>
        <w:t>strategico</w:t>
      </w:r>
      <w:r>
        <w:rPr>
          <w:spacing w:val="-8"/>
        </w:rPr>
        <w:t xml:space="preserve"> </w:t>
      </w:r>
      <w:r>
        <w:t>è</w:t>
      </w:r>
      <w:r>
        <w:rPr>
          <w:spacing w:val="-10"/>
        </w:rPr>
        <w:t xml:space="preserve"> </w:t>
      </w:r>
      <w:r>
        <w:t>una</w:t>
      </w:r>
      <w:r>
        <w:rPr>
          <w:spacing w:val="-13"/>
        </w:rPr>
        <w:t xml:space="preserve"> </w:t>
      </w:r>
      <w:r>
        <w:t>sorta</w:t>
      </w:r>
      <w:r>
        <w:rPr>
          <w:spacing w:val="-13"/>
        </w:rPr>
        <w:t xml:space="preserve"> </w:t>
      </w:r>
      <w:r>
        <w:t>di</w:t>
      </w:r>
      <w:r>
        <w:rPr>
          <w:spacing w:val="-7"/>
        </w:rPr>
        <w:t xml:space="preserve"> </w:t>
      </w:r>
      <w:r>
        <w:t>“mappatura</w:t>
      </w:r>
      <w:r>
        <w:rPr>
          <w:spacing w:val="-12"/>
        </w:rPr>
        <w:t xml:space="preserve"> </w:t>
      </w:r>
      <w:r>
        <w:t>del</w:t>
      </w:r>
      <w:r>
        <w:rPr>
          <w:spacing w:val="-9"/>
        </w:rPr>
        <w:t xml:space="preserve"> </w:t>
      </w:r>
      <w:r>
        <w:t>cambiamento”</w:t>
      </w:r>
      <w:r>
        <w:rPr>
          <w:spacing w:val="-7"/>
        </w:rPr>
        <w:t xml:space="preserve"> </w:t>
      </w:r>
      <w:r>
        <w:t>che</w:t>
      </w:r>
      <w:r>
        <w:rPr>
          <w:spacing w:val="-10"/>
        </w:rPr>
        <w:t xml:space="preserve"> </w:t>
      </w:r>
      <w:r>
        <w:t>consentirà</w:t>
      </w:r>
      <w:r>
        <w:rPr>
          <w:spacing w:val="-12"/>
        </w:rPr>
        <w:t xml:space="preserve"> </w:t>
      </w:r>
      <w:r>
        <w:t>di</w:t>
      </w:r>
      <w:r>
        <w:rPr>
          <w:spacing w:val="-6"/>
        </w:rPr>
        <w:t xml:space="preserve"> </w:t>
      </w:r>
      <w:r>
        <w:t>realizzare un monitoraggio costante e accurato del percorso di transizione amministrativa avviato con il PNRR</w:t>
      </w:r>
    </w:p>
    <w:p w14:paraId="78D2F71B" w14:textId="77777777" w:rsidR="00C7232E" w:rsidRPr="00C7232E" w:rsidRDefault="00C7232E" w:rsidP="00C7232E">
      <w:pPr>
        <w:spacing w:line="360" w:lineRule="auto"/>
        <w:jc w:val="both"/>
        <w:rPr>
          <w:bCs/>
          <w:iCs/>
          <w:color w:val="000000"/>
          <w:szCs w:val="24"/>
        </w:rPr>
      </w:pPr>
      <w:r w:rsidRPr="00C7232E">
        <w:rPr>
          <w:bCs/>
          <w:iCs/>
          <w:color w:val="000000"/>
          <w:szCs w:val="24"/>
        </w:rPr>
        <w:t xml:space="preserve">Il PIAO </w:t>
      </w:r>
      <w:r w:rsidRPr="00C7232E">
        <w:rPr>
          <w:b/>
          <w:iCs/>
          <w:color w:val="000000"/>
          <w:szCs w:val="24"/>
          <w:vertAlign w:val="superscript"/>
        </w:rPr>
        <w:t>1</w:t>
      </w:r>
      <w:r w:rsidRPr="00C7232E">
        <w:rPr>
          <w:bCs/>
          <w:iCs/>
          <w:color w:val="000000"/>
          <w:szCs w:val="24"/>
        </w:rPr>
        <w:t xml:space="preserve"> è stato promulgato con l’obiettivo di dotare le pubbliche amministrazioni di un unico strumento di </w:t>
      </w:r>
      <w:r w:rsidRPr="00C7232E">
        <w:rPr>
          <w:b/>
          <w:bCs/>
          <w:iCs/>
          <w:color w:val="000000"/>
          <w:szCs w:val="24"/>
        </w:rPr>
        <w:t>programmazione integrato</w:t>
      </w:r>
      <w:r w:rsidRPr="00C7232E">
        <w:rPr>
          <w:bCs/>
          <w:iCs/>
          <w:color w:val="000000"/>
          <w:szCs w:val="24"/>
        </w:rPr>
        <w:t>, con il quale sia possibile “</w:t>
      </w:r>
      <w:r w:rsidRPr="00C7232E">
        <w:rPr>
          <w:bCs/>
          <w:i/>
          <w:iCs/>
          <w:color w:val="000000"/>
          <w:szCs w:val="24"/>
        </w:rPr>
        <w:t>assicurare la qualità e la trasparenza dell'attività amministrativa</w:t>
      </w:r>
      <w:r w:rsidRPr="00C7232E">
        <w:rPr>
          <w:bCs/>
          <w:iCs/>
          <w:color w:val="000000"/>
          <w:szCs w:val="24"/>
        </w:rPr>
        <w:t xml:space="preserve"> </w:t>
      </w:r>
      <w:r w:rsidRPr="00C7232E">
        <w:rPr>
          <w:bCs/>
          <w:i/>
          <w:iCs/>
          <w:color w:val="000000"/>
          <w:szCs w:val="24"/>
        </w:rPr>
        <w:t>e migliorare la qualità dei servizi ai cittadini e alle imprese e procedere alla costante e progressiva</w:t>
      </w:r>
      <w:r w:rsidRPr="00C7232E">
        <w:rPr>
          <w:bCs/>
          <w:iCs/>
          <w:color w:val="000000"/>
          <w:szCs w:val="24"/>
        </w:rPr>
        <w:t xml:space="preserve"> </w:t>
      </w:r>
      <w:r w:rsidRPr="00C7232E">
        <w:rPr>
          <w:bCs/>
          <w:i/>
          <w:iCs/>
          <w:color w:val="000000"/>
          <w:szCs w:val="24"/>
        </w:rPr>
        <w:t>semplificazione e reingegnerizzazione dei processi anche in materia di diritto di accesso</w:t>
      </w:r>
      <w:r w:rsidRPr="00C7232E">
        <w:rPr>
          <w:bCs/>
          <w:iCs/>
          <w:color w:val="000000"/>
          <w:szCs w:val="24"/>
        </w:rPr>
        <w:t xml:space="preserve">” e consentire un maggior </w:t>
      </w:r>
      <w:r w:rsidRPr="00C7232E">
        <w:rPr>
          <w:b/>
          <w:bCs/>
          <w:iCs/>
          <w:color w:val="000000"/>
          <w:szCs w:val="24"/>
        </w:rPr>
        <w:t>coordinamento dell’attività programmatoria e una sua semplificazione</w:t>
      </w:r>
      <w:r w:rsidRPr="00C7232E">
        <w:rPr>
          <w:bCs/>
          <w:iCs/>
          <w:color w:val="000000"/>
          <w:szCs w:val="24"/>
        </w:rPr>
        <w:t>.</w:t>
      </w:r>
    </w:p>
    <w:p w14:paraId="505ECA75" w14:textId="77777777" w:rsidR="00C7232E" w:rsidRPr="00C7232E" w:rsidRDefault="00C7232E" w:rsidP="00C7232E">
      <w:pPr>
        <w:spacing w:line="360" w:lineRule="auto"/>
        <w:jc w:val="both"/>
        <w:rPr>
          <w:bCs/>
          <w:iCs/>
          <w:color w:val="000000"/>
          <w:szCs w:val="24"/>
        </w:rPr>
      </w:pPr>
      <w:r w:rsidRPr="00C7232E">
        <w:rPr>
          <w:bCs/>
          <w:iCs/>
          <w:color w:val="000000"/>
          <w:szCs w:val="24"/>
        </w:rPr>
        <w:t xml:space="preserve"> </w:t>
      </w:r>
    </w:p>
    <w:p w14:paraId="5F89C9E3" w14:textId="77777777" w:rsidR="00C7232E" w:rsidRPr="00C7232E" w:rsidRDefault="00C7232E" w:rsidP="00C7232E">
      <w:pPr>
        <w:spacing w:line="360" w:lineRule="auto"/>
        <w:jc w:val="center"/>
        <w:rPr>
          <w:b/>
          <w:color w:val="881D21"/>
          <w:szCs w:val="24"/>
        </w:rPr>
      </w:pPr>
      <w:r w:rsidRPr="00C7232E">
        <w:rPr>
          <w:b/>
          <w:color w:val="881D21"/>
          <w:szCs w:val="24"/>
        </w:rPr>
        <w:lastRenderedPageBreak/>
        <w:t>Struttura e composizione</w:t>
      </w:r>
    </w:p>
    <w:p w14:paraId="4412EC12" w14:textId="2D309036" w:rsidR="00C7232E" w:rsidRPr="00C7232E" w:rsidRDefault="00C7232E" w:rsidP="00C7232E">
      <w:pPr>
        <w:spacing w:line="360" w:lineRule="auto"/>
        <w:ind w:left="792"/>
        <w:jc w:val="both"/>
        <w:rPr>
          <w:color w:val="000000"/>
          <w:szCs w:val="24"/>
        </w:rPr>
      </w:pPr>
      <w:r w:rsidRPr="00C7232E">
        <w:rPr>
          <w:noProof/>
          <w:color w:val="000000"/>
          <w:szCs w:val="24"/>
        </w:rPr>
        <mc:AlternateContent>
          <mc:Choice Requires="wps">
            <w:drawing>
              <wp:anchor distT="0" distB="0" distL="114300" distR="114300" simplePos="0" relativeHeight="251644416" behindDoc="0" locked="0" layoutInCell="1" allowOverlap="1" wp14:anchorId="1B3354E8" wp14:editId="771CF6AF">
                <wp:simplePos x="0" y="0"/>
                <wp:positionH relativeFrom="column">
                  <wp:posOffset>377190</wp:posOffset>
                </wp:positionH>
                <wp:positionV relativeFrom="paragraph">
                  <wp:posOffset>83185</wp:posOffset>
                </wp:positionV>
                <wp:extent cx="5770880" cy="571500"/>
                <wp:effectExtent l="0" t="0" r="0" b="0"/>
                <wp:wrapNone/>
                <wp:docPr id="188101961" name="Rettangolo con angoli arrotondati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0880" cy="571500"/>
                        </a:xfrm>
                        <a:prstGeom prst="roundRect">
                          <a:avLst>
                            <a:gd name="adj" fmla="val 16667"/>
                          </a:avLst>
                        </a:prstGeom>
                        <a:gradFill rotWithShape="0">
                          <a:gsLst>
                            <a:gs pos="0">
                              <a:srgbClr val="FFFFFF"/>
                            </a:gs>
                            <a:gs pos="100000">
                              <a:srgbClr val="FBD4B4"/>
                            </a:gs>
                          </a:gsLst>
                          <a:lin ang="5400000" scaled="1"/>
                        </a:gradFill>
                        <a:ln w="12700">
                          <a:solidFill>
                            <a:srgbClr val="FABF8F"/>
                          </a:solidFill>
                          <a:round/>
                          <a:headEnd/>
                          <a:tailEnd/>
                        </a:ln>
                        <a:effectLst>
                          <a:outerShdw dist="28398" dir="3806097" algn="ctr" rotWithShape="0">
                            <a:srgbClr val="974706">
                              <a:alpha val="50000"/>
                            </a:srgbClr>
                          </a:outerShdw>
                        </a:effectLst>
                      </wps:spPr>
                      <wps:txbx>
                        <w:txbxContent>
                          <w:p w14:paraId="578EC485" w14:textId="77777777" w:rsidR="00C7232E" w:rsidRPr="006B6674" w:rsidRDefault="00C7232E" w:rsidP="00C7232E">
                            <w:pPr>
                              <w:spacing w:line="360" w:lineRule="auto"/>
                              <w:jc w:val="center"/>
                              <w:rPr>
                                <w:rFonts w:ascii="Tahoma" w:hAnsi="Tahoma" w:cs="Tahoma"/>
                                <w:b/>
                                <w:sz w:val="20"/>
                              </w:rPr>
                            </w:pPr>
                            <w:r w:rsidRPr="006B6674">
                              <w:rPr>
                                <w:rFonts w:ascii="Tahoma" w:hAnsi="Tahoma" w:cs="Tahoma"/>
                                <w:b/>
                                <w:sz w:val="20"/>
                              </w:rPr>
                              <w:t>CHI SIAMO</w:t>
                            </w:r>
                          </w:p>
                          <w:p w14:paraId="1B1603A7" w14:textId="77777777" w:rsidR="00C7232E" w:rsidRPr="006B6674" w:rsidRDefault="00C7232E" w:rsidP="00C7232E">
                            <w:pPr>
                              <w:spacing w:line="360" w:lineRule="auto"/>
                              <w:jc w:val="center"/>
                              <w:rPr>
                                <w:rFonts w:ascii="Tahoma" w:hAnsi="Tahoma" w:cs="Tahoma"/>
                                <w:b/>
                                <w:sz w:val="20"/>
                              </w:rPr>
                            </w:pPr>
                            <w:r w:rsidRPr="006B6674">
                              <w:rPr>
                                <w:rFonts w:ascii="Tahoma" w:hAnsi="Tahoma" w:cs="Tahoma"/>
                                <w:b/>
                                <w:sz w:val="20"/>
                              </w:rPr>
                              <w:t>LA NOSTRA COMUNITA’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3354E8" id="Rettangolo con angoli arrotondati 16" o:spid="_x0000_s1028" style="position:absolute;left:0;text-align:left;margin-left:29.7pt;margin-top:6.55pt;width:454.4pt;height:4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" strokecolor="#fabf8f" strokeweight="1pt">
                <v:fill color2="#fbd4b4" focus="100%" type="gradient"/>
                <v:shadow on="t" color="#974706" opacity=".5" offset="1pt"/>
                <v:textbox>
                  <w:txbxContent>
                    <w:p w14:paraId="578EC485" w14:textId="77777777" w:rsidR="00C7232E" w:rsidRPr="006B6674" w:rsidRDefault="00C7232E" w:rsidP="00C7232E">
                      <w:pPr>
                        <w:spacing w:line="360" w:lineRule="auto"/>
                        <w:jc w:val="center"/>
                        <w:rPr>
                          <w:rFonts w:ascii="Tahoma" w:hAnsi="Tahoma" w:cs="Tahoma"/>
                          <w:b/>
                          <w:sz w:val="20"/>
                        </w:rPr>
                      </w:pPr>
                      <w:r w:rsidRPr="006B6674">
                        <w:rPr>
                          <w:rFonts w:ascii="Tahoma" w:hAnsi="Tahoma" w:cs="Tahoma"/>
                          <w:b/>
                          <w:sz w:val="20"/>
                        </w:rPr>
                        <w:t>CHI SIAMO</w:t>
                      </w:r>
                    </w:p>
                    <w:p w14:paraId="1B1603A7" w14:textId="77777777" w:rsidR="00C7232E" w:rsidRPr="006B6674" w:rsidRDefault="00C7232E" w:rsidP="00C7232E">
                      <w:pPr>
                        <w:spacing w:line="360" w:lineRule="auto"/>
                        <w:jc w:val="center"/>
                        <w:rPr>
                          <w:rFonts w:ascii="Tahoma" w:hAnsi="Tahoma" w:cs="Tahoma"/>
                          <w:b/>
                          <w:sz w:val="20"/>
                        </w:rPr>
                      </w:pPr>
                      <w:r w:rsidRPr="006B6674">
                        <w:rPr>
                          <w:rFonts w:ascii="Tahoma" w:hAnsi="Tahoma" w:cs="Tahoma"/>
                          <w:b/>
                          <w:sz w:val="20"/>
                        </w:rPr>
                        <w:t>LA NOSTRA COMUNITA’</w:t>
                      </w:r>
                    </w:p>
                  </w:txbxContent>
                </v:textbox>
              </v:roundrect>
            </w:pict>
          </mc:Fallback>
        </mc:AlternateContent>
      </w:r>
    </w:p>
    <w:p w14:paraId="24F749E1" w14:textId="77777777" w:rsidR="00C7232E" w:rsidRPr="00C7232E" w:rsidRDefault="00C7232E" w:rsidP="00C7232E">
      <w:pPr>
        <w:spacing w:line="360" w:lineRule="auto"/>
        <w:ind w:left="792"/>
        <w:jc w:val="both"/>
        <w:rPr>
          <w:color w:val="000000"/>
          <w:szCs w:val="24"/>
        </w:rPr>
      </w:pPr>
    </w:p>
    <w:p w14:paraId="3DDA0053" w14:textId="77777777" w:rsidR="00C7232E" w:rsidRPr="00C7232E" w:rsidRDefault="00C7232E" w:rsidP="00C7232E">
      <w:pPr>
        <w:spacing w:line="360" w:lineRule="auto"/>
        <w:ind w:left="792"/>
        <w:jc w:val="both"/>
        <w:rPr>
          <w:color w:val="000000"/>
          <w:szCs w:val="24"/>
        </w:rPr>
      </w:pPr>
    </w:p>
    <w:p w14:paraId="6F4B43D8" w14:textId="2AC29EDD" w:rsidR="00C7232E" w:rsidRPr="00C7232E" w:rsidRDefault="00C7232E" w:rsidP="00C7232E">
      <w:pPr>
        <w:spacing w:line="360" w:lineRule="auto"/>
        <w:jc w:val="both"/>
        <w:rPr>
          <w:color w:val="000000"/>
          <w:szCs w:val="24"/>
        </w:rPr>
      </w:pPr>
      <w:r w:rsidRPr="00C7232E">
        <w:rPr>
          <w:noProof/>
          <w:color w:val="000000"/>
          <w:szCs w:val="24"/>
        </w:rPr>
        <mc:AlternateContent>
          <mc:Choice Requires="wps">
            <w:drawing>
              <wp:anchor distT="0" distB="0" distL="114300" distR="114300" simplePos="0" relativeHeight="251662848" behindDoc="0" locked="0" layoutInCell="1" allowOverlap="1" wp14:anchorId="1B4CF65D" wp14:editId="2702A00B">
                <wp:simplePos x="0" y="0"/>
                <wp:positionH relativeFrom="column">
                  <wp:posOffset>694690</wp:posOffset>
                </wp:positionH>
                <wp:positionV relativeFrom="paragraph">
                  <wp:posOffset>121285</wp:posOffset>
                </wp:positionV>
                <wp:extent cx="2428875" cy="457200"/>
                <wp:effectExtent l="0" t="0" r="0" b="0"/>
                <wp:wrapNone/>
                <wp:docPr id="1288584944" name="Casella di tes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457200"/>
                        </a:xfrm>
                        <a:prstGeom prst="rect">
                          <a:avLst/>
                        </a:prstGeom>
                        <a:gradFill rotWithShape="1">
                          <a:gsLst>
                            <a:gs pos="0">
                              <a:srgbClr val="DBE5F1">
                                <a:alpha val="98000"/>
                              </a:srgbClr>
                            </a:gs>
                            <a:gs pos="100000">
                              <a:srgbClr val="DBE5F1">
                                <a:gamma/>
                                <a:shade val="85882"/>
                                <a:invGamma/>
                              </a:srgbClr>
                            </a:gs>
                          </a:gsLst>
                          <a:lin ang="5400000" scaled="1"/>
                        </a:gra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29A6D58" w14:textId="77777777" w:rsidR="00C7232E" w:rsidRPr="006B6674" w:rsidRDefault="00C7232E" w:rsidP="00C7232E">
                            <w:pPr>
                              <w:jc w:val="center"/>
                              <w:rPr>
                                <w:rFonts w:ascii="Tahoma" w:hAnsi="Tahoma" w:cs="Tahoma"/>
                                <w:b/>
                                <w:sz w:val="20"/>
                              </w:rPr>
                            </w:pPr>
                            <w:r w:rsidRPr="006B6674">
                              <w:rPr>
                                <w:rFonts w:ascii="Tahoma" w:hAnsi="Tahoma" w:cs="Tahoma"/>
                                <w:b/>
                                <w:sz w:val="20"/>
                              </w:rPr>
                              <w:t>A QUALI BISOGNI DOBBIAMO RISPONDERE</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1B4CF65D" id="Casella di testo 15" o:spid="_x0000_s1029" type="#_x0000_t202" style="position:absolute;left:0;text-align:left;margin-left:54.7pt;margin-top:9.55pt;width:191.25pt;height:36pt;z-index:2516628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" fillcolor="#dbe5f1" strokeweight=".25pt">
                <v:fill opacity="64225f" color2="#bcc5cf" rotate="t" focus="100%" type="gradient"/>
                <v:shadow color="#868686"/>
                <v:textbox>
                  <w:txbxContent>
                    <w:p w14:paraId="529A6D58" w14:textId="77777777" w:rsidR="00C7232E" w:rsidRPr="006B6674" w:rsidRDefault="00C7232E" w:rsidP="00C7232E">
                      <w:pPr>
                        <w:jc w:val="center"/>
                        <w:rPr>
                          <w:rFonts w:ascii="Tahoma" w:hAnsi="Tahoma" w:cs="Tahoma"/>
                          <w:b/>
                          <w:sz w:val="20"/>
                        </w:rPr>
                      </w:pPr>
                      <w:r w:rsidRPr="006B6674">
                        <w:rPr>
                          <w:rFonts w:ascii="Tahoma" w:hAnsi="Tahoma" w:cs="Tahoma"/>
                          <w:b/>
                          <w:sz w:val="20"/>
                        </w:rPr>
                        <w:t>A QUALI BISOGNI DOBBIAMO RISPONDERE</w:t>
                      </w:r>
                    </w:p>
                  </w:txbxContent>
                </v:textbox>
              </v:shape>
            </w:pict>
          </mc:Fallback>
        </mc:AlternateContent>
      </w:r>
      <w:r w:rsidRPr="00C7232E">
        <w:rPr>
          <w:noProof/>
          <w:color w:val="000000"/>
          <w:szCs w:val="24"/>
        </w:rPr>
        <mc:AlternateContent>
          <mc:Choice Requires="wps">
            <w:drawing>
              <wp:anchor distT="0" distB="0" distL="114300" distR="114300" simplePos="0" relativeHeight="251664896" behindDoc="0" locked="0" layoutInCell="1" allowOverlap="1" wp14:anchorId="72941C75" wp14:editId="59A838F0">
                <wp:simplePos x="0" y="0"/>
                <wp:positionH relativeFrom="column">
                  <wp:posOffset>3423920</wp:posOffset>
                </wp:positionH>
                <wp:positionV relativeFrom="paragraph">
                  <wp:posOffset>134620</wp:posOffset>
                </wp:positionV>
                <wp:extent cx="2428875" cy="457200"/>
                <wp:effectExtent l="0" t="0" r="0" b="0"/>
                <wp:wrapNone/>
                <wp:docPr id="196356390"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457200"/>
                        </a:xfrm>
                        <a:prstGeom prst="rect">
                          <a:avLst/>
                        </a:prstGeom>
                        <a:gradFill rotWithShape="1">
                          <a:gsLst>
                            <a:gs pos="0">
                              <a:srgbClr val="F2DBDB"/>
                            </a:gs>
                            <a:gs pos="100000">
                              <a:srgbClr val="F2DBDB">
                                <a:gamma/>
                                <a:shade val="87451"/>
                                <a:invGamma/>
                              </a:srgbClr>
                            </a:gs>
                          </a:gsLst>
                          <a:lin ang="5400000" scaled="1"/>
                        </a:gra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58F6442" w14:textId="77777777" w:rsidR="00C7232E" w:rsidRPr="006B6674" w:rsidRDefault="00C7232E" w:rsidP="00C7232E">
                            <w:pPr>
                              <w:jc w:val="center"/>
                              <w:rPr>
                                <w:rFonts w:ascii="Tahoma" w:hAnsi="Tahoma" w:cs="Tahoma"/>
                                <w:b/>
                                <w:sz w:val="20"/>
                              </w:rPr>
                            </w:pPr>
                            <w:r w:rsidRPr="006B6674">
                              <w:rPr>
                                <w:rFonts w:ascii="Tahoma" w:hAnsi="Tahoma" w:cs="Tahoma"/>
                                <w:b/>
                                <w:sz w:val="20"/>
                              </w:rPr>
                              <w:t>IL CAPITALE UMANO PER RAGGIUNGERE GLI OBIETTIVI</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72941C75" id="Casella di testo 14" o:spid="_x0000_s1030" type="#_x0000_t202" style="position:absolute;left:0;text-align:left;margin-left:269.6pt;margin-top:10.6pt;width:191.25pt;height:36pt;z-index:25166489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" fillcolor="#f2dbdb" strokeweight=".25pt">
                <v:fill color2="#d4c0c0" rotate="t" focus="100%" type="gradient"/>
                <v:shadow color="#868686"/>
                <v:textbox>
                  <w:txbxContent>
                    <w:p w14:paraId="058F6442" w14:textId="77777777" w:rsidR="00C7232E" w:rsidRPr="006B6674" w:rsidRDefault="00C7232E" w:rsidP="00C7232E">
                      <w:pPr>
                        <w:jc w:val="center"/>
                        <w:rPr>
                          <w:rFonts w:ascii="Tahoma" w:hAnsi="Tahoma" w:cs="Tahoma"/>
                          <w:b/>
                          <w:sz w:val="20"/>
                        </w:rPr>
                      </w:pPr>
                      <w:r w:rsidRPr="006B6674">
                        <w:rPr>
                          <w:rFonts w:ascii="Tahoma" w:hAnsi="Tahoma" w:cs="Tahoma"/>
                          <w:b/>
                          <w:sz w:val="20"/>
                        </w:rPr>
                        <w:t>IL CAPITALE UMANO PER RAGGIUNGERE GLI OBIETTIVI</w:t>
                      </w:r>
                    </w:p>
                  </w:txbxContent>
                </v:textbox>
              </v:shape>
            </w:pict>
          </mc:Fallback>
        </mc:AlternateContent>
      </w:r>
    </w:p>
    <w:p w14:paraId="3576B18D" w14:textId="3400C6CC" w:rsidR="00C7232E" w:rsidRPr="00C7232E" w:rsidRDefault="00C7232E" w:rsidP="00C7232E">
      <w:pPr>
        <w:spacing w:line="360" w:lineRule="auto"/>
        <w:ind w:left="792"/>
        <w:jc w:val="both"/>
        <w:rPr>
          <w:color w:val="000000"/>
          <w:szCs w:val="24"/>
        </w:rPr>
      </w:pPr>
      <w:r w:rsidRPr="00C7232E">
        <w:rPr>
          <w:noProof/>
          <w:color w:val="000000"/>
          <w:szCs w:val="24"/>
        </w:rPr>
        <mc:AlternateContent>
          <mc:Choice Requires="wps">
            <w:drawing>
              <wp:anchor distT="0" distB="0" distL="114300" distR="114300" simplePos="0" relativeHeight="251666944" behindDoc="1" locked="0" layoutInCell="1" allowOverlap="1" wp14:anchorId="3714AA11" wp14:editId="0B50C0CA">
                <wp:simplePos x="0" y="0"/>
                <wp:positionH relativeFrom="column">
                  <wp:posOffset>3333750</wp:posOffset>
                </wp:positionH>
                <wp:positionV relativeFrom="paragraph">
                  <wp:posOffset>0</wp:posOffset>
                </wp:positionV>
                <wp:extent cx="2657475" cy="3310890"/>
                <wp:effectExtent l="0" t="0" r="0" b="0"/>
                <wp:wrapNone/>
                <wp:docPr id="349745417" name="Rettangolo con angoli arrotondati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3310890"/>
                        </a:xfrm>
                        <a:prstGeom prst="roundRect">
                          <a:avLst>
                            <a:gd name="adj" fmla="val 16667"/>
                          </a:avLst>
                        </a:prstGeom>
                        <a:solidFill>
                          <a:srgbClr val="FFFFFF"/>
                        </a:solidFill>
                        <a:ln w="19050">
                          <a:solidFill>
                            <a:srgbClr val="000000"/>
                          </a:solidFill>
                          <a:round/>
                          <a:headEnd/>
                          <a:tailEnd/>
                        </a:ln>
                      </wps:spPr>
                      <wps:txbx>
                        <w:txbxContent>
                          <w:p w14:paraId="22BC379A" w14:textId="77777777" w:rsidR="00C7232E" w:rsidRDefault="00C7232E" w:rsidP="00C723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14AA11" id="Rettangolo con angoli arrotondati 13" o:spid="_x0000_s1031" style="position:absolute;left:0;text-align:left;margin-left:262.5pt;margin-top:0;width:209.25pt;height:260.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" strokeweight="1.5pt">
                <v:textbox>
                  <w:txbxContent>
                    <w:p w14:paraId="22BC379A" w14:textId="77777777" w:rsidR="00C7232E" w:rsidRDefault="00C7232E" w:rsidP="00C7232E"/>
                  </w:txbxContent>
                </v:textbox>
              </v:roundrect>
            </w:pict>
          </mc:Fallback>
        </mc:AlternateContent>
      </w:r>
      <w:r w:rsidRPr="00C7232E">
        <w:rPr>
          <w:noProof/>
          <w:color w:val="000000"/>
          <w:szCs w:val="24"/>
        </w:rPr>
        <mc:AlternateContent>
          <mc:Choice Requires="wps">
            <w:drawing>
              <wp:anchor distT="0" distB="0" distL="114300" distR="114300" simplePos="0" relativeHeight="251642368" behindDoc="1" locked="0" layoutInCell="1" allowOverlap="1" wp14:anchorId="2ECD27DE" wp14:editId="37099011">
                <wp:simplePos x="0" y="0"/>
                <wp:positionH relativeFrom="column">
                  <wp:posOffset>438150</wp:posOffset>
                </wp:positionH>
                <wp:positionV relativeFrom="paragraph">
                  <wp:posOffset>144780</wp:posOffset>
                </wp:positionV>
                <wp:extent cx="5709920" cy="3668395"/>
                <wp:effectExtent l="0" t="0" r="0" b="0"/>
                <wp:wrapNone/>
                <wp:docPr id="131034725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9920" cy="3668395"/>
                        </a:xfrm>
                        <a:prstGeom prst="rect">
                          <a:avLst/>
                        </a:prstGeom>
                        <a:solidFill>
                          <a:srgbClr val="FFFFFF"/>
                        </a:solidFill>
                        <a:ln w="19050">
                          <a:solidFill>
                            <a:srgbClr val="C0504D"/>
                          </a:solidFill>
                          <a:prstDash val="lg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05AE4" id="Rettangolo 12" o:spid="_x0000_s1026" style="position:absolute;margin-left:34.5pt;margin-top:11.4pt;width:449.6pt;height:288.8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" strokecolor="#c0504d" strokeweight="1.5pt">
                <v:stroke dashstyle="longDash"/>
                <v:shadow color="#868686"/>
              </v:rect>
            </w:pict>
          </mc:Fallback>
        </mc:AlternateContent>
      </w:r>
      <w:r w:rsidRPr="00C7232E">
        <w:rPr>
          <w:noProof/>
          <w:color w:val="000000"/>
          <w:szCs w:val="24"/>
        </w:rPr>
        <mc:AlternateContent>
          <mc:Choice Requires="wps">
            <w:drawing>
              <wp:anchor distT="0" distB="0" distL="114300" distR="114300" simplePos="0" relativeHeight="251658752" behindDoc="1" locked="0" layoutInCell="1" allowOverlap="1" wp14:anchorId="0F7F3363" wp14:editId="48109F97">
                <wp:simplePos x="0" y="0"/>
                <wp:positionH relativeFrom="column">
                  <wp:posOffset>612775</wp:posOffset>
                </wp:positionH>
                <wp:positionV relativeFrom="paragraph">
                  <wp:posOffset>0</wp:posOffset>
                </wp:positionV>
                <wp:extent cx="2590165" cy="1062355"/>
                <wp:effectExtent l="0" t="0" r="0" b="0"/>
                <wp:wrapNone/>
                <wp:docPr id="661200855" name="Rettangolo con angoli arrotondati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165" cy="1062355"/>
                        </a:xfrm>
                        <a:prstGeom prst="roundRect">
                          <a:avLst>
                            <a:gd name="adj" fmla="val 16667"/>
                          </a:avLst>
                        </a:prstGeom>
                        <a:solidFill>
                          <a:srgbClr val="FFFFFF"/>
                        </a:solidFill>
                        <a:ln w="19050">
                          <a:solidFill>
                            <a:srgbClr val="000000"/>
                          </a:solidFill>
                          <a:round/>
                          <a:headEnd/>
                          <a:tailEnd/>
                        </a:ln>
                      </wps:spPr>
                      <wps:txbx>
                        <w:txbxContent>
                          <w:p w14:paraId="09D1DD5E" w14:textId="77777777" w:rsidR="00C7232E" w:rsidRDefault="00C7232E" w:rsidP="00C723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7F3363" id="Rettangolo con angoli arrotondati 11" o:spid="_x0000_s1032" style="position:absolute;left:0;text-align:left;margin-left:48.25pt;margin-top:0;width:203.95pt;height:8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" strokeweight="1.5pt">
                <v:textbox>
                  <w:txbxContent>
                    <w:p w14:paraId="09D1DD5E" w14:textId="77777777" w:rsidR="00C7232E" w:rsidRDefault="00C7232E" w:rsidP="00C7232E"/>
                  </w:txbxContent>
                </v:textbox>
              </v:roundrect>
            </w:pict>
          </mc:Fallback>
        </mc:AlternateContent>
      </w:r>
    </w:p>
    <w:p w14:paraId="25864045" w14:textId="77777777" w:rsidR="00C7232E" w:rsidRPr="00C7232E" w:rsidRDefault="00C7232E" w:rsidP="00C7232E">
      <w:pPr>
        <w:spacing w:line="360" w:lineRule="auto"/>
        <w:ind w:left="792"/>
        <w:jc w:val="both"/>
        <w:rPr>
          <w:color w:val="000000"/>
          <w:szCs w:val="24"/>
        </w:rPr>
      </w:pPr>
    </w:p>
    <w:p w14:paraId="2A5C6CF0" w14:textId="332841E4" w:rsidR="00C7232E" w:rsidRPr="00C7232E" w:rsidRDefault="00C7232E" w:rsidP="00C7232E">
      <w:pPr>
        <w:spacing w:line="360" w:lineRule="auto"/>
        <w:ind w:left="792"/>
        <w:jc w:val="both"/>
        <w:rPr>
          <w:color w:val="000000"/>
          <w:szCs w:val="24"/>
        </w:rPr>
      </w:pPr>
      <w:r w:rsidRPr="00C7232E">
        <w:rPr>
          <w:noProof/>
          <w:szCs w:val="24"/>
        </w:rPr>
        <mc:AlternateContent>
          <mc:Choice Requires="wps">
            <w:drawing>
              <wp:anchor distT="0" distB="0" distL="114300" distR="114300" simplePos="0" relativeHeight="251646464" behindDoc="0" locked="0" layoutInCell="1" allowOverlap="1" wp14:anchorId="1DE3183C" wp14:editId="2BFD6569">
                <wp:simplePos x="0" y="0"/>
                <wp:positionH relativeFrom="column">
                  <wp:posOffset>3416300</wp:posOffset>
                </wp:positionH>
                <wp:positionV relativeFrom="paragraph">
                  <wp:posOffset>83185</wp:posOffset>
                </wp:positionV>
                <wp:extent cx="2428875" cy="549275"/>
                <wp:effectExtent l="0" t="0" r="0" b="0"/>
                <wp:wrapNone/>
                <wp:docPr id="47034033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549275"/>
                        </a:xfrm>
                        <a:prstGeom prst="rect">
                          <a:avLst/>
                        </a:prstGeom>
                        <a:solidFill>
                          <a:srgbClr val="FFFFFF"/>
                        </a:soli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6D073DB" w14:textId="77777777" w:rsidR="00C7232E" w:rsidRDefault="00C7232E" w:rsidP="00C7232E">
                            <w:pPr>
                              <w:jc w:val="center"/>
                              <w:rPr>
                                <w:rFonts w:ascii="Tahoma" w:hAnsi="Tahoma" w:cs="Tahoma"/>
                                <w:b/>
                                <w:sz w:val="20"/>
                              </w:rPr>
                            </w:pPr>
                            <w:r w:rsidRPr="007421B4">
                              <w:rPr>
                                <w:rFonts w:ascii="Tahoma" w:hAnsi="Tahoma" w:cs="Tahoma"/>
                                <w:b/>
                                <w:sz w:val="20"/>
                              </w:rPr>
                              <w:t>Struttura Organizzativa</w:t>
                            </w:r>
                          </w:p>
                          <w:p w14:paraId="35F980DC" w14:textId="77777777" w:rsidR="00C7232E" w:rsidRPr="007421B4" w:rsidRDefault="00C7232E" w:rsidP="00C7232E">
                            <w:pPr>
                              <w:jc w:val="center"/>
                              <w:rPr>
                                <w:rFonts w:ascii="Tahoma" w:hAnsi="Tahoma" w:cs="Tahoma"/>
                                <w:sz w:val="20"/>
                              </w:rPr>
                            </w:pPr>
                            <w:r w:rsidRPr="007421B4">
                              <w:rPr>
                                <w:rFonts w:ascii="Tahoma" w:hAnsi="Tahoma" w:cs="Tahoma"/>
                                <w:sz w:val="20"/>
                              </w:rPr>
                              <w:t>Quantità, qualità e potenzial</w:t>
                            </w:r>
                            <w:r>
                              <w:rPr>
                                <w:rFonts w:ascii="Tahoma" w:hAnsi="Tahoma" w:cs="Tahoma"/>
                                <w:sz w:val="20"/>
                              </w:rPr>
                              <w:t>ità</w:t>
                            </w:r>
                            <w:r w:rsidRPr="007421B4">
                              <w:rPr>
                                <w:rFonts w:ascii="Tahoma" w:hAnsi="Tahoma" w:cs="Tahoma"/>
                                <w:sz w:val="20"/>
                              </w:rPr>
                              <w:t xml:space="preserve"> della mia organizzaz</w:t>
                            </w:r>
                            <w:r>
                              <w:rPr>
                                <w:rFonts w:ascii="Tahoma" w:hAnsi="Tahoma" w:cs="Tahoma"/>
                                <w:sz w:val="20"/>
                              </w:rPr>
                              <w:t>i</w:t>
                            </w:r>
                            <w:r w:rsidRPr="007421B4">
                              <w:rPr>
                                <w:rFonts w:ascii="Tahoma" w:hAnsi="Tahoma" w:cs="Tahoma"/>
                                <w:sz w:val="20"/>
                              </w:rPr>
                              <w:t>one</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1DE3183C" id="Casella di testo 10" o:spid="_x0000_s1033" type="#_x0000_t202" style="position:absolute;left:0;text-align:left;margin-left:269pt;margin-top:6.55pt;width:191.25pt;height:43.25pt;z-index:2516464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" strokeweight=".25pt">
                <v:shadow color="#868686"/>
                <v:textbox>
                  <w:txbxContent>
                    <w:p w14:paraId="76D073DB" w14:textId="77777777" w:rsidR="00C7232E" w:rsidRDefault="00C7232E" w:rsidP="00C7232E">
                      <w:pPr>
                        <w:jc w:val="center"/>
                        <w:rPr>
                          <w:rFonts w:ascii="Tahoma" w:hAnsi="Tahoma" w:cs="Tahoma"/>
                          <w:b/>
                          <w:sz w:val="20"/>
                        </w:rPr>
                      </w:pPr>
                      <w:r w:rsidRPr="007421B4">
                        <w:rPr>
                          <w:rFonts w:ascii="Tahoma" w:hAnsi="Tahoma" w:cs="Tahoma"/>
                          <w:b/>
                          <w:sz w:val="20"/>
                        </w:rPr>
                        <w:t>Struttura Organizzativa</w:t>
                      </w:r>
                    </w:p>
                    <w:p w14:paraId="35F980DC" w14:textId="77777777" w:rsidR="00C7232E" w:rsidRPr="007421B4" w:rsidRDefault="00C7232E" w:rsidP="00C7232E">
                      <w:pPr>
                        <w:jc w:val="center"/>
                        <w:rPr>
                          <w:rFonts w:ascii="Tahoma" w:hAnsi="Tahoma" w:cs="Tahoma"/>
                          <w:sz w:val="20"/>
                        </w:rPr>
                      </w:pPr>
                      <w:r w:rsidRPr="007421B4">
                        <w:rPr>
                          <w:rFonts w:ascii="Tahoma" w:hAnsi="Tahoma" w:cs="Tahoma"/>
                          <w:sz w:val="20"/>
                        </w:rPr>
                        <w:t>Quantità, qualità e potenzial</w:t>
                      </w:r>
                      <w:r>
                        <w:rPr>
                          <w:rFonts w:ascii="Tahoma" w:hAnsi="Tahoma" w:cs="Tahoma"/>
                          <w:sz w:val="20"/>
                        </w:rPr>
                        <w:t>ità</w:t>
                      </w:r>
                      <w:r w:rsidRPr="007421B4">
                        <w:rPr>
                          <w:rFonts w:ascii="Tahoma" w:hAnsi="Tahoma" w:cs="Tahoma"/>
                          <w:sz w:val="20"/>
                        </w:rPr>
                        <w:t xml:space="preserve"> della mia organizzaz</w:t>
                      </w:r>
                      <w:r>
                        <w:rPr>
                          <w:rFonts w:ascii="Tahoma" w:hAnsi="Tahoma" w:cs="Tahoma"/>
                          <w:sz w:val="20"/>
                        </w:rPr>
                        <w:t>i</w:t>
                      </w:r>
                      <w:r w:rsidRPr="007421B4">
                        <w:rPr>
                          <w:rFonts w:ascii="Tahoma" w:hAnsi="Tahoma" w:cs="Tahoma"/>
                          <w:sz w:val="20"/>
                        </w:rPr>
                        <w:t>one</w:t>
                      </w:r>
                    </w:p>
                  </w:txbxContent>
                </v:textbox>
              </v:shape>
            </w:pict>
          </mc:Fallback>
        </mc:AlternateContent>
      </w:r>
      <w:r w:rsidRPr="00C7232E">
        <w:rPr>
          <w:noProof/>
          <w:color w:val="000000"/>
          <w:szCs w:val="24"/>
        </w:rPr>
        <mc:AlternateContent>
          <mc:Choice Requires="wps">
            <w:drawing>
              <wp:anchor distT="0" distB="0" distL="114300" distR="114300" simplePos="0" relativeHeight="251648512" behindDoc="0" locked="0" layoutInCell="1" allowOverlap="1" wp14:anchorId="2C258346" wp14:editId="439486DD">
                <wp:simplePos x="0" y="0"/>
                <wp:positionH relativeFrom="column">
                  <wp:posOffset>666115</wp:posOffset>
                </wp:positionH>
                <wp:positionV relativeFrom="paragraph">
                  <wp:posOffset>44450</wp:posOffset>
                </wp:positionV>
                <wp:extent cx="2428875" cy="457200"/>
                <wp:effectExtent l="0" t="0" r="0" b="0"/>
                <wp:wrapNone/>
                <wp:docPr id="1383569431"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457200"/>
                        </a:xfrm>
                        <a:prstGeom prst="rect">
                          <a:avLst/>
                        </a:prstGeom>
                        <a:solidFill>
                          <a:srgbClr val="FFFFFF"/>
                        </a:soli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B5481DB" w14:textId="77777777" w:rsidR="00C7232E" w:rsidRPr="000A1F2F" w:rsidRDefault="00C7232E" w:rsidP="00C7232E">
                            <w:pPr>
                              <w:jc w:val="center"/>
                              <w:rPr>
                                <w:rFonts w:ascii="Tahoma" w:hAnsi="Tahoma" w:cs="Tahoma"/>
                                <w:b/>
                                <w:sz w:val="20"/>
                              </w:rPr>
                            </w:pPr>
                            <w:r w:rsidRPr="000A1F2F">
                              <w:rPr>
                                <w:rFonts w:ascii="Tahoma" w:hAnsi="Tahoma" w:cs="Tahoma"/>
                                <w:b/>
                                <w:sz w:val="20"/>
                              </w:rPr>
                              <w:t>Valore Pubblico</w:t>
                            </w:r>
                          </w:p>
                          <w:p w14:paraId="54069EBA" w14:textId="77777777" w:rsidR="00C7232E" w:rsidRPr="000A1F2F" w:rsidRDefault="00C7232E" w:rsidP="00C7232E">
                            <w:pPr>
                              <w:jc w:val="center"/>
                              <w:rPr>
                                <w:rFonts w:ascii="Tahoma" w:hAnsi="Tahoma" w:cs="Tahoma"/>
                                <w:sz w:val="20"/>
                              </w:rPr>
                            </w:pPr>
                            <w:r>
                              <w:rPr>
                                <w:rFonts w:ascii="Tahoma" w:hAnsi="Tahoma" w:cs="Tahoma"/>
                                <w:sz w:val="20"/>
                              </w:rPr>
                              <w:t>Obiettivi Strategici (DUP)</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C258346" id="Casella di testo 9" o:spid="_x0000_s1034" type="#_x0000_t202" style="position:absolute;left:0;text-align:left;margin-left:52.45pt;margin-top:3.5pt;width:191.25pt;height:36pt;z-index:2516485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" strokeweight=".25pt">
                <v:shadow color="#868686"/>
                <v:textbox>
                  <w:txbxContent>
                    <w:p w14:paraId="5B5481DB" w14:textId="77777777" w:rsidR="00C7232E" w:rsidRPr="000A1F2F" w:rsidRDefault="00C7232E" w:rsidP="00C7232E">
                      <w:pPr>
                        <w:jc w:val="center"/>
                        <w:rPr>
                          <w:rFonts w:ascii="Tahoma" w:hAnsi="Tahoma" w:cs="Tahoma"/>
                          <w:b/>
                          <w:sz w:val="20"/>
                        </w:rPr>
                      </w:pPr>
                      <w:r w:rsidRPr="000A1F2F">
                        <w:rPr>
                          <w:rFonts w:ascii="Tahoma" w:hAnsi="Tahoma" w:cs="Tahoma"/>
                          <w:b/>
                          <w:sz w:val="20"/>
                        </w:rPr>
                        <w:t>Valore Pubblico</w:t>
                      </w:r>
                    </w:p>
                    <w:p w14:paraId="54069EBA" w14:textId="77777777" w:rsidR="00C7232E" w:rsidRPr="000A1F2F" w:rsidRDefault="00C7232E" w:rsidP="00C7232E">
                      <w:pPr>
                        <w:jc w:val="center"/>
                        <w:rPr>
                          <w:rFonts w:ascii="Tahoma" w:hAnsi="Tahoma" w:cs="Tahoma"/>
                          <w:sz w:val="20"/>
                        </w:rPr>
                      </w:pPr>
                      <w:r>
                        <w:rPr>
                          <w:rFonts w:ascii="Tahoma" w:hAnsi="Tahoma" w:cs="Tahoma"/>
                          <w:sz w:val="20"/>
                        </w:rPr>
                        <w:t>Obiettivi Strategici (DUP)</w:t>
                      </w:r>
                    </w:p>
                  </w:txbxContent>
                </v:textbox>
              </v:shape>
            </w:pict>
          </mc:Fallback>
        </mc:AlternateContent>
      </w:r>
    </w:p>
    <w:p w14:paraId="36CBECCF" w14:textId="77777777" w:rsidR="00C7232E" w:rsidRPr="00C7232E" w:rsidRDefault="00C7232E" w:rsidP="00C7232E">
      <w:pPr>
        <w:spacing w:line="360" w:lineRule="auto"/>
        <w:ind w:left="792"/>
        <w:jc w:val="both"/>
        <w:rPr>
          <w:color w:val="000000"/>
          <w:szCs w:val="24"/>
        </w:rPr>
      </w:pPr>
    </w:p>
    <w:p w14:paraId="48488ED3" w14:textId="77777777" w:rsidR="00C7232E" w:rsidRPr="00C7232E" w:rsidRDefault="00C7232E" w:rsidP="00C7232E">
      <w:pPr>
        <w:spacing w:line="360" w:lineRule="auto"/>
        <w:ind w:left="792"/>
        <w:jc w:val="both"/>
        <w:rPr>
          <w:color w:val="000000"/>
          <w:szCs w:val="24"/>
        </w:rPr>
      </w:pPr>
    </w:p>
    <w:p w14:paraId="229C1563" w14:textId="0A59812B" w:rsidR="00C7232E" w:rsidRPr="00C7232E" w:rsidRDefault="00C7232E" w:rsidP="00C7232E">
      <w:pPr>
        <w:spacing w:line="360" w:lineRule="auto"/>
        <w:ind w:left="792"/>
        <w:jc w:val="both"/>
        <w:rPr>
          <w:color w:val="000000"/>
          <w:szCs w:val="24"/>
        </w:rPr>
      </w:pPr>
      <w:r w:rsidRPr="00C7232E">
        <w:rPr>
          <w:noProof/>
          <w:color w:val="000000"/>
          <w:szCs w:val="24"/>
        </w:rPr>
        <mc:AlternateContent>
          <mc:Choice Requires="wps">
            <w:drawing>
              <wp:anchor distT="0" distB="0" distL="114300" distR="114300" simplePos="0" relativeHeight="251654656" behindDoc="0" locked="0" layoutInCell="1" allowOverlap="1" wp14:anchorId="3629E73A" wp14:editId="187CE492">
                <wp:simplePos x="0" y="0"/>
                <wp:positionH relativeFrom="column">
                  <wp:posOffset>3452495</wp:posOffset>
                </wp:positionH>
                <wp:positionV relativeFrom="paragraph">
                  <wp:posOffset>64135</wp:posOffset>
                </wp:positionV>
                <wp:extent cx="2428875" cy="571500"/>
                <wp:effectExtent l="0" t="0" r="0" b="0"/>
                <wp:wrapNone/>
                <wp:docPr id="1448157039"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571500"/>
                        </a:xfrm>
                        <a:prstGeom prst="rect">
                          <a:avLst/>
                        </a:prstGeom>
                        <a:solidFill>
                          <a:srgbClr val="FFFFFF"/>
                        </a:soli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1BA3661" w14:textId="77777777" w:rsidR="00C7232E" w:rsidRDefault="00C7232E" w:rsidP="00C7232E">
                            <w:pPr>
                              <w:jc w:val="center"/>
                              <w:rPr>
                                <w:rFonts w:ascii="Tahoma" w:hAnsi="Tahoma" w:cs="Tahoma"/>
                                <w:b/>
                                <w:sz w:val="20"/>
                              </w:rPr>
                            </w:pPr>
                            <w:r w:rsidRPr="007421B4">
                              <w:rPr>
                                <w:rFonts w:ascii="Tahoma" w:hAnsi="Tahoma" w:cs="Tahoma"/>
                                <w:b/>
                                <w:sz w:val="20"/>
                              </w:rPr>
                              <w:t>Lavoro Agile</w:t>
                            </w:r>
                          </w:p>
                          <w:p w14:paraId="1FC4F205" w14:textId="77777777" w:rsidR="00C7232E" w:rsidRPr="007C3400" w:rsidRDefault="00C7232E" w:rsidP="00C7232E">
                            <w:pPr>
                              <w:jc w:val="center"/>
                              <w:rPr>
                                <w:rFonts w:ascii="Tahoma" w:hAnsi="Tahoma" w:cs="Tahoma"/>
                                <w:sz w:val="20"/>
                              </w:rPr>
                            </w:pPr>
                            <w:r w:rsidRPr="007C3400">
                              <w:rPr>
                                <w:rFonts w:ascii="Tahoma" w:hAnsi="Tahoma" w:cs="Tahoma"/>
                                <w:sz w:val="20"/>
                              </w:rPr>
                              <w:t>Obiettivi e impatti del Lavoro Agile su organizzazione e servizi</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3629E73A" id="Casella di testo 8" o:spid="_x0000_s1035" type="#_x0000_t202" style="position:absolute;left:0;text-align:left;margin-left:271.85pt;margin-top:5.05pt;width:191.25pt;height:45pt;z-index:2516546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" strokeweight=".25pt">
                <v:shadow color="#868686"/>
                <v:textbox>
                  <w:txbxContent>
                    <w:p w14:paraId="41BA3661" w14:textId="77777777" w:rsidR="00C7232E" w:rsidRDefault="00C7232E" w:rsidP="00C7232E">
                      <w:pPr>
                        <w:jc w:val="center"/>
                        <w:rPr>
                          <w:rFonts w:ascii="Tahoma" w:hAnsi="Tahoma" w:cs="Tahoma"/>
                          <w:b/>
                          <w:sz w:val="20"/>
                        </w:rPr>
                      </w:pPr>
                      <w:r w:rsidRPr="007421B4">
                        <w:rPr>
                          <w:rFonts w:ascii="Tahoma" w:hAnsi="Tahoma" w:cs="Tahoma"/>
                          <w:b/>
                          <w:sz w:val="20"/>
                        </w:rPr>
                        <w:t>Lavoro Agile</w:t>
                      </w:r>
                    </w:p>
                    <w:p w14:paraId="1FC4F205" w14:textId="77777777" w:rsidR="00C7232E" w:rsidRPr="007C3400" w:rsidRDefault="00C7232E" w:rsidP="00C7232E">
                      <w:pPr>
                        <w:jc w:val="center"/>
                        <w:rPr>
                          <w:rFonts w:ascii="Tahoma" w:hAnsi="Tahoma" w:cs="Tahoma"/>
                          <w:sz w:val="20"/>
                        </w:rPr>
                      </w:pPr>
                      <w:r w:rsidRPr="007C3400">
                        <w:rPr>
                          <w:rFonts w:ascii="Tahoma" w:hAnsi="Tahoma" w:cs="Tahoma"/>
                          <w:sz w:val="20"/>
                        </w:rPr>
                        <w:t>Obiettivi e impatti del Lavoro Agile su organizzazione e servizi</w:t>
                      </w:r>
                    </w:p>
                  </w:txbxContent>
                </v:textbox>
              </v:shape>
            </w:pict>
          </mc:Fallback>
        </mc:AlternateContent>
      </w:r>
      <w:r w:rsidRPr="00C7232E">
        <w:rPr>
          <w:noProof/>
          <w:color w:val="000000"/>
          <w:szCs w:val="24"/>
        </w:rPr>
        <mc:AlternateContent>
          <mc:Choice Requires="wps">
            <w:drawing>
              <wp:anchor distT="0" distB="0" distL="114300" distR="114300" simplePos="0" relativeHeight="251668992" behindDoc="0" locked="0" layoutInCell="1" allowOverlap="1" wp14:anchorId="00986AE6" wp14:editId="361B4FB9">
                <wp:simplePos x="0" y="0"/>
                <wp:positionH relativeFrom="column">
                  <wp:posOffset>691515</wp:posOffset>
                </wp:positionH>
                <wp:positionV relativeFrom="paragraph">
                  <wp:posOffset>125730</wp:posOffset>
                </wp:positionV>
                <wp:extent cx="2428875" cy="457200"/>
                <wp:effectExtent l="0" t="0" r="0" b="0"/>
                <wp:wrapNone/>
                <wp:docPr id="188158975"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457200"/>
                        </a:xfrm>
                        <a:prstGeom prst="rect">
                          <a:avLst/>
                        </a:prstGeom>
                        <a:gradFill rotWithShape="1">
                          <a:gsLst>
                            <a:gs pos="0">
                              <a:srgbClr val="E5DFEC"/>
                            </a:gs>
                            <a:gs pos="100000">
                              <a:srgbClr val="E5DFEC">
                                <a:gamma/>
                                <a:shade val="72549"/>
                                <a:invGamma/>
                              </a:srgbClr>
                            </a:gs>
                          </a:gsLst>
                          <a:lin ang="5400000" scaled="1"/>
                        </a:gra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5F1058D" w14:textId="77777777" w:rsidR="00C7232E" w:rsidRPr="006B6674" w:rsidRDefault="00C7232E" w:rsidP="00C7232E">
                            <w:pPr>
                              <w:jc w:val="center"/>
                              <w:rPr>
                                <w:rFonts w:ascii="Tahoma" w:hAnsi="Tahoma" w:cs="Tahoma"/>
                                <w:b/>
                                <w:sz w:val="20"/>
                              </w:rPr>
                            </w:pPr>
                            <w:r w:rsidRPr="006B6674">
                              <w:rPr>
                                <w:rFonts w:ascii="Tahoma" w:hAnsi="Tahoma" w:cs="Tahoma"/>
                                <w:b/>
                                <w:sz w:val="20"/>
                              </w:rPr>
                              <w:t xml:space="preserve">COME PROGRAMMO </w:t>
                            </w:r>
                          </w:p>
                          <w:p w14:paraId="1A6EE83D" w14:textId="77777777" w:rsidR="00C7232E" w:rsidRPr="006B6674" w:rsidRDefault="00C7232E" w:rsidP="00C7232E">
                            <w:pPr>
                              <w:jc w:val="center"/>
                              <w:rPr>
                                <w:rFonts w:ascii="Tahoma" w:hAnsi="Tahoma" w:cs="Tahoma"/>
                                <w:b/>
                                <w:sz w:val="20"/>
                              </w:rPr>
                            </w:pPr>
                            <w:r w:rsidRPr="006B6674">
                              <w:rPr>
                                <w:rFonts w:ascii="Tahoma" w:hAnsi="Tahoma" w:cs="Tahoma"/>
                                <w:b/>
                                <w:sz w:val="20"/>
                              </w:rPr>
                              <w:t>LA MIA ATTIVITA’</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00986AE6" id="Casella di testo 7" o:spid="_x0000_s1036" type="#_x0000_t202" style="position:absolute;left:0;text-align:left;margin-left:54.45pt;margin-top:9.9pt;width:191.25pt;height:36pt;z-index:2516689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" fillcolor="#e5dfec" strokeweight=".25pt">
                <v:fill color2="#a6a2ab" rotate="t" focus="100%" type="gradient"/>
                <v:shadow color="#868686"/>
                <v:textbox>
                  <w:txbxContent>
                    <w:p w14:paraId="55F1058D" w14:textId="77777777" w:rsidR="00C7232E" w:rsidRPr="006B6674" w:rsidRDefault="00C7232E" w:rsidP="00C7232E">
                      <w:pPr>
                        <w:jc w:val="center"/>
                        <w:rPr>
                          <w:rFonts w:ascii="Tahoma" w:hAnsi="Tahoma" w:cs="Tahoma"/>
                          <w:b/>
                          <w:sz w:val="20"/>
                        </w:rPr>
                      </w:pPr>
                      <w:r w:rsidRPr="006B6674">
                        <w:rPr>
                          <w:rFonts w:ascii="Tahoma" w:hAnsi="Tahoma" w:cs="Tahoma"/>
                          <w:b/>
                          <w:sz w:val="20"/>
                        </w:rPr>
                        <w:t xml:space="preserve">COME PROGRAMMO </w:t>
                      </w:r>
                    </w:p>
                    <w:p w14:paraId="1A6EE83D" w14:textId="77777777" w:rsidR="00C7232E" w:rsidRPr="006B6674" w:rsidRDefault="00C7232E" w:rsidP="00C7232E">
                      <w:pPr>
                        <w:jc w:val="center"/>
                        <w:rPr>
                          <w:rFonts w:ascii="Tahoma" w:hAnsi="Tahoma" w:cs="Tahoma"/>
                          <w:b/>
                          <w:sz w:val="20"/>
                        </w:rPr>
                      </w:pPr>
                      <w:r w:rsidRPr="006B6674">
                        <w:rPr>
                          <w:rFonts w:ascii="Tahoma" w:hAnsi="Tahoma" w:cs="Tahoma"/>
                          <w:b/>
                          <w:sz w:val="20"/>
                        </w:rPr>
                        <w:t>LA MIA ATTIVITA’</w:t>
                      </w:r>
                    </w:p>
                  </w:txbxContent>
                </v:textbox>
              </v:shape>
            </w:pict>
          </mc:Fallback>
        </mc:AlternateContent>
      </w:r>
    </w:p>
    <w:p w14:paraId="58ED3D8C" w14:textId="313E716C" w:rsidR="00C7232E" w:rsidRPr="00C7232E" w:rsidRDefault="00C7232E" w:rsidP="00C7232E">
      <w:pPr>
        <w:spacing w:line="360" w:lineRule="auto"/>
        <w:ind w:left="792"/>
        <w:jc w:val="both"/>
        <w:rPr>
          <w:color w:val="000000"/>
          <w:szCs w:val="24"/>
        </w:rPr>
      </w:pPr>
      <w:r w:rsidRPr="00C7232E">
        <w:rPr>
          <w:noProof/>
          <w:color w:val="000000"/>
          <w:szCs w:val="24"/>
        </w:rPr>
        <mc:AlternateContent>
          <mc:Choice Requires="wps">
            <w:drawing>
              <wp:anchor distT="0" distB="0" distL="114300" distR="114300" simplePos="0" relativeHeight="251671040" behindDoc="1" locked="0" layoutInCell="1" allowOverlap="1" wp14:anchorId="7249B053" wp14:editId="32639456">
                <wp:simplePos x="0" y="0"/>
                <wp:positionH relativeFrom="column">
                  <wp:posOffset>636270</wp:posOffset>
                </wp:positionH>
                <wp:positionV relativeFrom="paragraph">
                  <wp:posOffset>106680</wp:posOffset>
                </wp:positionV>
                <wp:extent cx="2590165" cy="1824355"/>
                <wp:effectExtent l="0" t="0" r="0" b="0"/>
                <wp:wrapNone/>
                <wp:docPr id="1424975582" name="Rettangolo con angoli arrotondati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165" cy="1824355"/>
                        </a:xfrm>
                        <a:prstGeom prst="roundRect">
                          <a:avLst>
                            <a:gd name="adj" fmla="val 16667"/>
                          </a:avLst>
                        </a:prstGeom>
                        <a:solidFill>
                          <a:srgbClr val="FFFFFF"/>
                        </a:solidFill>
                        <a:ln w="19050">
                          <a:solidFill>
                            <a:srgbClr val="000000"/>
                          </a:solidFill>
                          <a:round/>
                          <a:headEnd/>
                          <a:tailEnd/>
                        </a:ln>
                      </wps:spPr>
                      <wps:txbx>
                        <w:txbxContent>
                          <w:p w14:paraId="6AD61C53" w14:textId="77777777" w:rsidR="00C7232E" w:rsidRDefault="00C7232E" w:rsidP="00C723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49B053" id="Rettangolo con angoli arrotondati 6" o:spid="_x0000_s1037" style="position:absolute;left:0;text-align:left;margin-left:50.1pt;margin-top:8.4pt;width:203.95pt;height:143.6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" strokeweight="1.5pt">
                <v:textbox>
                  <w:txbxContent>
                    <w:p w14:paraId="6AD61C53" w14:textId="77777777" w:rsidR="00C7232E" w:rsidRDefault="00C7232E" w:rsidP="00C7232E"/>
                  </w:txbxContent>
                </v:textbox>
              </v:roundrect>
            </w:pict>
          </mc:Fallback>
        </mc:AlternateContent>
      </w:r>
    </w:p>
    <w:p w14:paraId="205F01BF" w14:textId="77777777" w:rsidR="00C7232E" w:rsidRPr="00C7232E" w:rsidRDefault="00C7232E" w:rsidP="00C7232E">
      <w:pPr>
        <w:spacing w:line="360" w:lineRule="auto"/>
        <w:ind w:left="792"/>
        <w:jc w:val="both"/>
        <w:rPr>
          <w:color w:val="000000"/>
          <w:szCs w:val="24"/>
        </w:rPr>
      </w:pPr>
    </w:p>
    <w:p w14:paraId="77D2C6B6" w14:textId="11D1BF65" w:rsidR="00C7232E" w:rsidRPr="00C7232E" w:rsidRDefault="00C7232E" w:rsidP="00C7232E">
      <w:pPr>
        <w:spacing w:line="360" w:lineRule="auto"/>
        <w:jc w:val="both"/>
        <w:rPr>
          <w:i/>
          <w:color w:val="000000"/>
          <w:szCs w:val="24"/>
        </w:rPr>
      </w:pPr>
      <w:r w:rsidRPr="00C7232E">
        <w:rPr>
          <w:noProof/>
          <w:color w:val="000000"/>
          <w:szCs w:val="24"/>
        </w:rPr>
        <mc:AlternateContent>
          <mc:Choice Requires="wps">
            <w:drawing>
              <wp:anchor distT="0" distB="0" distL="114300" distR="114300" simplePos="0" relativeHeight="251656704" behindDoc="0" locked="0" layoutInCell="1" allowOverlap="1" wp14:anchorId="0FFE57E4" wp14:editId="0F823902">
                <wp:simplePos x="0" y="0"/>
                <wp:positionH relativeFrom="column">
                  <wp:posOffset>3462020</wp:posOffset>
                </wp:positionH>
                <wp:positionV relativeFrom="paragraph">
                  <wp:posOffset>49530</wp:posOffset>
                </wp:positionV>
                <wp:extent cx="2428875" cy="1207770"/>
                <wp:effectExtent l="0" t="0" r="0" b="0"/>
                <wp:wrapNone/>
                <wp:docPr id="1655609044"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1207770"/>
                        </a:xfrm>
                        <a:prstGeom prst="rect">
                          <a:avLst/>
                        </a:prstGeom>
                        <a:solidFill>
                          <a:srgbClr val="FFFFFF"/>
                        </a:soli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F1FAA82" w14:textId="77777777" w:rsidR="00C7232E" w:rsidRDefault="00C7232E" w:rsidP="00C7232E">
                            <w:pPr>
                              <w:jc w:val="center"/>
                              <w:rPr>
                                <w:rFonts w:ascii="Tahoma" w:hAnsi="Tahoma" w:cs="Tahoma"/>
                                <w:b/>
                                <w:sz w:val="20"/>
                              </w:rPr>
                            </w:pPr>
                            <w:r>
                              <w:rPr>
                                <w:rFonts w:ascii="Tahoma" w:hAnsi="Tahoma" w:cs="Tahoma"/>
                                <w:b/>
                                <w:sz w:val="20"/>
                              </w:rPr>
                              <w:t>Programmazione strategica del personale</w:t>
                            </w:r>
                          </w:p>
                          <w:p w14:paraId="4CDCE4A3" w14:textId="77777777" w:rsidR="00C7232E" w:rsidRDefault="00C7232E" w:rsidP="00C7232E">
                            <w:pPr>
                              <w:jc w:val="center"/>
                              <w:rPr>
                                <w:rFonts w:ascii="Tahoma" w:hAnsi="Tahoma" w:cs="Tahoma"/>
                                <w:sz w:val="20"/>
                              </w:rPr>
                            </w:pPr>
                            <w:r>
                              <w:rPr>
                                <w:rFonts w:ascii="Tahoma" w:hAnsi="Tahoma" w:cs="Tahoma"/>
                                <w:sz w:val="20"/>
                              </w:rPr>
                              <w:t>Programmazione triennale del fabbisogno</w:t>
                            </w:r>
                          </w:p>
                          <w:p w14:paraId="513C2FE2" w14:textId="77777777" w:rsidR="00C7232E" w:rsidRDefault="00C7232E" w:rsidP="00C7232E">
                            <w:pPr>
                              <w:jc w:val="center"/>
                              <w:rPr>
                                <w:rFonts w:ascii="Tahoma" w:hAnsi="Tahoma" w:cs="Tahoma"/>
                                <w:sz w:val="20"/>
                              </w:rPr>
                            </w:pPr>
                            <w:r>
                              <w:rPr>
                                <w:rFonts w:ascii="Tahoma" w:hAnsi="Tahoma" w:cs="Tahoma"/>
                                <w:sz w:val="20"/>
                              </w:rPr>
                              <w:t xml:space="preserve">Capacità </w:t>
                            </w:r>
                            <w:proofErr w:type="spellStart"/>
                            <w:r>
                              <w:rPr>
                                <w:rFonts w:ascii="Tahoma" w:hAnsi="Tahoma" w:cs="Tahoma"/>
                                <w:sz w:val="20"/>
                              </w:rPr>
                              <w:t>assunzionale</w:t>
                            </w:r>
                            <w:proofErr w:type="spellEnd"/>
                          </w:p>
                          <w:p w14:paraId="0D05D5CF" w14:textId="77777777" w:rsidR="00C7232E" w:rsidRDefault="00C7232E" w:rsidP="00C7232E">
                            <w:pPr>
                              <w:jc w:val="center"/>
                              <w:rPr>
                                <w:rFonts w:ascii="Tahoma" w:hAnsi="Tahoma" w:cs="Tahoma"/>
                                <w:sz w:val="20"/>
                              </w:rPr>
                            </w:pPr>
                            <w:r>
                              <w:rPr>
                                <w:rFonts w:ascii="Tahoma" w:hAnsi="Tahoma" w:cs="Tahoma"/>
                                <w:sz w:val="20"/>
                              </w:rPr>
                              <w:t>Strategie di copertura del fabbisogno</w:t>
                            </w:r>
                          </w:p>
                          <w:p w14:paraId="33E81E79" w14:textId="77777777" w:rsidR="00C7232E" w:rsidRPr="00CD4BAE" w:rsidRDefault="00C7232E" w:rsidP="00C7232E">
                            <w:pPr>
                              <w:jc w:val="center"/>
                              <w:rPr>
                                <w:rFonts w:ascii="Tahoma" w:hAnsi="Tahoma" w:cs="Tahoma"/>
                                <w:sz w:val="20"/>
                              </w:rPr>
                            </w:pPr>
                            <w:r>
                              <w:rPr>
                                <w:rFonts w:ascii="Tahoma" w:hAnsi="Tahoma" w:cs="Tahoma"/>
                                <w:sz w:val="20"/>
                              </w:rPr>
                              <w:t>Piani Formativi</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0FFE57E4" id="Casella di testo 5" o:spid="_x0000_s1038" type="#_x0000_t202" style="position:absolute;left:0;text-align:left;margin-left:272.6pt;margin-top:3.9pt;width:191.25pt;height:95.1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" strokeweight=".25pt">
                <v:shadow color="#868686"/>
                <v:textbox>
                  <w:txbxContent>
                    <w:p w14:paraId="0F1FAA82" w14:textId="77777777" w:rsidR="00C7232E" w:rsidRDefault="00C7232E" w:rsidP="00C7232E">
                      <w:pPr>
                        <w:jc w:val="center"/>
                        <w:rPr>
                          <w:rFonts w:ascii="Tahoma" w:hAnsi="Tahoma" w:cs="Tahoma"/>
                          <w:b/>
                          <w:sz w:val="20"/>
                        </w:rPr>
                      </w:pPr>
                      <w:r>
                        <w:rPr>
                          <w:rFonts w:ascii="Tahoma" w:hAnsi="Tahoma" w:cs="Tahoma"/>
                          <w:b/>
                          <w:sz w:val="20"/>
                        </w:rPr>
                        <w:t>Programmazione strategica del personale</w:t>
                      </w:r>
                    </w:p>
                    <w:p w14:paraId="4CDCE4A3" w14:textId="77777777" w:rsidR="00C7232E" w:rsidRDefault="00C7232E" w:rsidP="00C7232E">
                      <w:pPr>
                        <w:jc w:val="center"/>
                        <w:rPr>
                          <w:rFonts w:ascii="Tahoma" w:hAnsi="Tahoma" w:cs="Tahoma"/>
                          <w:sz w:val="20"/>
                        </w:rPr>
                      </w:pPr>
                      <w:r>
                        <w:rPr>
                          <w:rFonts w:ascii="Tahoma" w:hAnsi="Tahoma" w:cs="Tahoma"/>
                          <w:sz w:val="20"/>
                        </w:rPr>
                        <w:t>Programmazione triennale del fabbisogno</w:t>
                      </w:r>
                    </w:p>
                    <w:p w14:paraId="513C2FE2" w14:textId="77777777" w:rsidR="00C7232E" w:rsidRDefault="00C7232E" w:rsidP="00C7232E">
                      <w:pPr>
                        <w:jc w:val="center"/>
                        <w:rPr>
                          <w:rFonts w:ascii="Tahoma" w:hAnsi="Tahoma" w:cs="Tahoma"/>
                          <w:sz w:val="20"/>
                        </w:rPr>
                      </w:pPr>
                      <w:r>
                        <w:rPr>
                          <w:rFonts w:ascii="Tahoma" w:hAnsi="Tahoma" w:cs="Tahoma"/>
                          <w:sz w:val="20"/>
                        </w:rPr>
                        <w:t>Capacità assunzionale</w:t>
                      </w:r>
                    </w:p>
                    <w:p w14:paraId="0D05D5CF" w14:textId="77777777" w:rsidR="00C7232E" w:rsidRDefault="00C7232E" w:rsidP="00C7232E">
                      <w:pPr>
                        <w:jc w:val="center"/>
                        <w:rPr>
                          <w:rFonts w:ascii="Tahoma" w:hAnsi="Tahoma" w:cs="Tahoma"/>
                          <w:sz w:val="20"/>
                        </w:rPr>
                      </w:pPr>
                      <w:r>
                        <w:rPr>
                          <w:rFonts w:ascii="Tahoma" w:hAnsi="Tahoma" w:cs="Tahoma"/>
                          <w:sz w:val="20"/>
                        </w:rPr>
                        <w:t>Strategie di copertura del fabbisogno</w:t>
                      </w:r>
                    </w:p>
                    <w:p w14:paraId="33E81E79" w14:textId="77777777" w:rsidR="00C7232E" w:rsidRPr="00CD4BAE" w:rsidRDefault="00C7232E" w:rsidP="00C7232E">
                      <w:pPr>
                        <w:jc w:val="center"/>
                        <w:rPr>
                          <w:rFonts w:ascii="Tahoma" w:hAnsi="Tahoma" w:cs="Tahoma"/>
                          <w:sz w:val="20"/>
                        </w:rPr>
                      </w:pPr>
                      <w:r>
                        <w:rPr>
                          <w:rFonts w:ascii="Tahoma" w:hAnsi="Tahoma" w:cs="Tahoma"/>
                          <w:sz w:val="20"/>
                        </w:rPr>
                        <w:t>Piani Formativi</w:t>
                      </w:r>
                    </w:p>
                  </w:txbxContent>
                </v:textbox>
              </v:shape>
            </w:pict>
          </mc:Fallback>
        </mc:AlternateContent>
      </w:r>
      <w:r w:rsidRPr="00C7232E">
        <w:rPr>
          <w:noProof/>
          <w:color w:val="000000"/>
          <w:szCs w:val="24"/>
        </w:rPr>
        <mc:AlternateContent>
          <mc:Choice Requires="wps">
            <w:drawing>
              <wp:anchor distT="0" distB="0" distL="114300" distR="114300" simplePos="0" relativeHeight="251650560" behindDoc="0" locked="0" layoutInCell="1" allowOverlap="1" wp14:anchorId="2B7E8EE3" wp14:editId="76E5CD12">
                <wp:simplePos x="0" y="0"/>
                <wp:positionH relativeFrom="column">
                  <wp:posOffset>718185</wp:posOffset>
                </wp:positionH>
                <wp:positionV relativeFrom="paragraph">
                  <wp:posOffset>22860</wp:posOffset>
                </wp:positionV>
                <wp:extent cx="2428875" cy="457200"/>
                <wp:effectExtent l="0" t="0" r="0" b="0"/>
                <wp:wrapNone/>
                <wp:docPr id="31065042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457200"/>
                        </a:xfrm>
                        <a:prstGeom prst="rect">
                          <a:avLst/>
                        </a:prstGeom>
                        <a:solidFill>
                          <a:srgbClr val="FFFFFF"/>
                        </a:soli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CB2E7B6" w14:textId="77777777" w:rsidR="00C7232E" w:rsidRDefault="00C7232E" w:rsidP="00C7232E">
                            <w:pPr>
                              <w:jc w:val="center"/>
                              <w:rPr>
                                <w:rFonts w:ascii="Tahoma" w:hAnsi="Tahoma" w:cs="Tahoma"/>
                                <w:b/>
                                <w:sz w:val="20"/>
                              </w:rPr>
                            </w:pPr>
                            <w:r w:rsidRPr="000A1F2F">
                              <w:rPr>
                                <w:rFonts w:ascii="Tahoma" w:hAnsi="Tahoma" w:cs="Tahoma"/>
                                <w:b/>
                                <w:sz w:val="20"/>
                              </w:rPr>
                              <w:t>Performance</w:t>
                            </w:r>
                          </w:p>
                          <w:p w14:paraId="466FF108" w14:textId="77777777" w:rsidR="00C7232E" w:rsidRPr="000A1F2F" w:rsidRDefault="00C7232E" w:rsidP="00C7232E">
                            <w:pPr>
                              <w:jc w:val="center"/>
                              <w:rPr>
                                <w:rFonts w:ascii="Tahoma" w:hAnsi="Tahoma" w:cs="Tahoma"/>
                                <w:sz w:val="20"/>
                              </w:rPr>
                            </w:pPr>
                            <w:r>
                              <w:rPr>
                                <w:rFonts w:ascii="Tahoma" w:hAnsi="Tahoma" w:cs="Tahoma"/>
                                <w:sz w:val="20"/>
                              </w:rPr>
                              <w:t>Obiettivi Operativi e Gestionali</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B7E8EE3" id="Casella di testo 4" o:spid="_x0000_s1039" type="#_x0000_t202" style="position:absolute;left:0;text-align:left;margin-left:56.55pt;margin-top:1.8pt;width:191.25pt;height:36pt;z-index:2516505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" strokeweight=".25pt">
                <v:shadow color="#868686"/>
                <v:textbox>
                  <w:txbxContent>
                    <w:p w14:paraId="0CB2E7B6" w14:textId="77777777" w:rsidR="00C7232E" w:rsidRDefault="00C7232E" w:rsidP="00C7232E">
                      <w:pPr>
                        <w:jc w:val="center"/>
                        <w:rPr>
                          <w:rFonts w:ascii="Tahoma" w:hAnsi="Tahoma" w:cs="Tahoma"/>
                          <w:b/>
                          <w:sz w:val="20"/>
                        </w:rPr>
                      </w:pPr>
                      <w:r w:rsidRPr="000A1F2F">
                        <w:rPr>
                          <w:rFonts w:ascii="Tahoma" w:hAnsi="Tahoma" w:cs="Tahoma"/>
                          <w:b/>
                          <w:sz w:val="20"/>
                        </w:rPr>
                        <w:t>Performance</w:t>
                      </w:r>
                    </w:p>
                    <w:p w14:paraId="466FF108" w14:textId="77777777" w:rsidR="00C7232E" w:rsidRPr="000A1F2F" w:rsidRDefault="00C7232E" w:rsidP="00C7232E">
                      <w:pPr>
                        <w:jc w:val="center"/>
                        <w:rPr>
                          <w:rFonts w:ascii="Tahoma" w:hAnsi="Tahoma" w:cs="Tahoma"/>
                          <w:sz w:val="20"/>
                        </w:rPr>
                      </w:pPr>
                      <w:r>
                        <w:rPr>
                          <w:rFonts w:ascii="Tahoma" w:hAnsi="Tahoma" w:cs="Tahoma"/>
                          <w:sz w:val="20"/>
                        </w:rPr>
                        <w:t>Obiettivi Operativi e Gestionali</w:t>
                      </w:r>
                    </w:p>
                  </w:txbxContent>
                </v:textbox>
              </v:shape>
            </w:pict>
          </mc:Fallback>
        </mc:AlternateContent>
      </w:r>
    </w:p>
    <w:p w14:paraId="6C1E3B83" w14:textId="77777777" w:rsidR="00C7232E" w:rsidRPr="00C7232E" w:rsidRDefault="00C7232E" w:rsidP="00C7232E">
      <w:pPr>
        <w:spacing w:line="360" w:lineRule="auto"/>
        <w:ind w:left="792"/>
        <w:jc w:val="both"/>
        <w:rPr>
          <w:color w:val="000000"/>
          <w:szCs w:val="24"/>
        </w:rPr>
      </w:pPr>
    </w:p>
    <w:p w14:paraId="5EDDF31E" w14:textId="0EF6371A" w:rsidR="00C7232E" w:rsidRPr="00C7232E" w:rsidRDefault="00C7232E" w:rsidP="00C7232E">
      <w:pPr>
        <w:spacing w:line="360" w:lineRule="auto"/>
        <w:ind w:left="792"/>
        <w:jc w:val="both"/>
        <w:rPr>
          <w:color w:val="000000"/>
          <w:szCs w:val="24"/>
        </w:rPr>
      </w:pPr>
      <w:r w:rsidRPr="00C7232E">
        <w:rPr>
          <w:noProof/>
          <w:color w:val="000000"/>
          <w:szCs w:val="24"/>
        </w:rPr>
        <mc:AlternateContent>
          <mc:Choice Requires="wps">
            <w:drawing>
              <wp:anchor distT="0" distB="0" distL="114300" distR="114300" simplePos="0" relativeHeight="251652608" behindDoc="0" locked="0" layoutInCell="1" allowOverlap="1" wp14:anchorId="313C51C3" wp14:editId="10D9CF66">
                <wp:simplePos x="0" y="0"/>
                <wp:positionH relativeFrom="column">
                  <wp:posOffset>727710</wp:posOffset>
                </wp:positionH>
                <wp:positionV relativeFrom="paragraph">
                  <wp:posOffset>151765</wp:posOffset>
                </wp:positionV>
                <wp:extent cx="2428875" cy="638175"/>
                <wp:effectExtent l="0" t="0" r="0" b="0"/>
                <wp:wrapNone/>
                <wp:docPr id="1499113104"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638175"/>
                        </a:xfrm>
                        <a:prstGeom prst="rect">
                          <a:avLst/>
                        </a:prstGeom>
                        <a:solidFill>
                          <a:srgbClr val="FFFFFF"/>
                        </a:solidFill>
                        <a:ln w="31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683EA11" w14:textId="77777777" w:rsidR="00C7232E" w:rsidRDefault="00C7232E" w:rsidP="00C7232E">
                            <w:pPr>
                              <w:jc w:val="center"/>
                              <w:rPr>
                                <w:rFonts w:ascii="Tahoma" w:hAnsi="Tahoma" w:cs="Tahoma"/>
                                <w:b/>
                                <w:sz w:val="20"/>
                              </w:rPr>
                            </w:pPr>
                            <w:r w:rsidRPr="000A1F2F">
                              <w:rPr>
                                <w:rFonts w:ascii="Tahoma" w:hAnsi="Tahoma" w:cs="Tahoma"/>
                                <w:b/>
                                <w:sz w:val="20"/>
                              </w:rPr>
                              <w:t>Anticorruzione e Trasparenza</w:t>
                            </w:r>
                          </w:p>
                          <w:p w14:paraId="4DB7743A" w14:textId="77777777" w:rsidR="00C7232E" w:rsidRPr="000A1F2F" w:rsidRDefault="00C7232E" w:rsidP="00C7232E">
                            <w:pPr>
                              <w:jc w:val="center"/>
                              <w:rPr>
                                <w:rFonts w:ascii="Tahoma" w:hAnsi="Tahoma" w:cs="Tahoma"/>
                                <w:sz w:val="20"/>
                              </w:rPr>
                            </w:pPr>
                            <w:r>
                              <w:rPr>
                                <w:rFonts w:ascii="Tahoma" w:hAnsi="Tahoma" w:cs="Tahoma"/>
                                <w:sz w:val="20"/>
                              </w:rPr>
                              <w:t>Obiettivi di Prevenzione della Corruzione e trasparenza (PTPCT)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313C51C3" id="Casella di testo 3" o:spid="_x0000_s1040" type="#_x0000_t202" style="position:absolute;left:0;text-align:left;margin-left:57.3pt;margin-top:11.95pt;width:191.25pt;height:50.25pt;z-index:2516526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" strokeweight=".25pt">
                <v:shadow color="#868686"/>
                <v:textbox>
                  <w:txbxContent>
                    <w:p w14:paraId="4683EA11" w14:textId="77777777" w:rsidR="00C7232E" w:rsidRDefault="00C7232E" w:rsidP="00C7232E">
                      <w:pPr>
                        <w:jc w:val="center"/>
                        <w:rPr>
                          <w:rFonts w:ascii="Tahoma" w:hAnsi="Tahoma" w:cs="Tahoma"/>
                          <w:b/>
                          <w:sz w:val="20"/>
                        </w:rPr>
                      </w:pPr>
                      <w:r w:rsidRPr="000A1F2F">
                        <w:rPr>
                          <w:rFonts w:ascii="Tahoma" w:hAnsi="Tahoma" w:cs="Tahoma"/>
                          <w:b/>
                          <w:sz w:val="20"/>
                        </w:rPr>
                        <w:t>Anticorruzione e Trasparenza</w:t>
                      </w:r>
                    </w:p>
                    <w:p w14:paraId="4DB7743A" w14:textId="77777777" w:rsidR="00C7232E" w:rsidRPr="000A1F2F" w:rsidRDefault="00C7232E" w:rsidP="00C7232E">
                      <w:pPr>
                        <w:jc w:val="center"/>
                        <w:rPr>
                          <w:rFonts w:ascii="Tahoma" w:hAnsi="Tahoma" w:cs="Tahoma"/>
                          <w:sz w:val="20"/>
                        </w:rPr>
                      </w:pPr>
                      <w:r>
                        <w:rPr>
                          <w:rFonts w:ascii="Tahoma" w:hAnsi="Tahoma" w:cs="Tahoma"/>
                          <w:sz w:val="20"/>
                        </w:rPr>
                        <w:t>Obiettivi di Prevenzione della Corruzione e trasparenza (PTPCT)</w:t>
                      </w:r>
                    </w:p>
                  </w:txbxContent>
                </v:textbox>
              </v:shape>
            </w:pict>
          </mc:Fallback>
        </mc:AlternateContent>
      </w:r>
    </w:p>
    <w:p w14:paraId="03C4C0B6" w14:textId="77777777" w:rsidR="00C7232E" w:rsidRPr="00C7232E" w:rsidRDefault="00C7232E" w:rsidP="00C7232E">
      <w:pPr>
        <w:spacing w:line="360" w:lineRule="auto"/>
        <w:ind w:left="792"/>
        <w:jc w:val="both"/>
        <w:rPr>
          <w:color w:val="000000"/>
          <w:szCs w:val="24"/>
        </w:rPr>
      </w:pPr>
    </w:p>
    <w:p w14:paraId="2E21AE6E" w14:textId="77777777" w:rsidR="00C7232E" w:rsidRPr="00C7232E" w:rsidRDefault="00C7232E" w:rsidP="00C7232E">
      <w:pPr>
        <w:spacing w:line="360" w:lineRule="auto"/>
        <w:ind w:left="792"/>
        <w:jc w:val="both"/>
        <w:rPr>
          <w:color w:val="000000"/>
          <w:szCs w:val="24"/>
        </w:rPr>
      </w:pPr>
    </w:p>
    <w:p w14:paraId="5D2D8129" w14:textId="77777777" w:rsidR="00C7232E" w:rsidRPr="00C7232E" w:rsidRDefault="00C7232E" w:rsidP="00C7232E">
      <w:pPr>
        <w:spacing w:line="360" w:lineRule="auto"/>
        <w:ind w:left="792"/>
        <w:jc w:val="both"/>
        <w:rPr>
          <w:color w:val="000000"/>
          <w:szCs w:val="24"/>
        </w:rPr>
      </w:pPr>
    </w:p>
    <w:p w14:paraId="35C0DB82" w14:textId="77777777" w:rsidR="00C7232E" w:rsidRPr="00C7232E" w:rsidRDefault="00C7232E" w:rsidP="00C7232E">
      <w:pPr>
        <w:spacing w:line="360" w:lineRule="auto"/>
        <w:ind w:left="792"/>
        <w:jc w:val="both"/>
        <w:rPr>
          <w:color w:val="000000"/>
          <w:szCs w:val="24"/>
        </w:rPr>
      </w:pPr>
    </w:p>
    <w:p w14:paraId="42B1ED5B" w14:textId="6C98EC8E" w:rsidR="00C7232E" w:rsidRPr="00C7232E" w:rsidRDefault="00C7232E" w:rsidP="00C7232E">
      <w:pPr>
        <w:spacing w:line="360" w:lineRule="auto"/>
        <w:ind w:left="792"/>
        <w:jc w:val="both"/>
        <w:rPr>
          <w:color w:val="000000"/>
          <w:szCs w:val="24"/>
        </w:rPr>
      </w:pPr>
      <w:r w:rsidRPr="00C7232E">
        <w:rPr>
          <w:noProof/>
          <w:color w:val="000000"/>
          <w:szCs w:val="24"/>
        </w:rPr>
        <mc:AlternateContent>
          <mc:Choice Requires="wps">
            <w:drawing>
              <wp:anchor distT="0" distB="0" distL="114300" distR="114300" simplePos="0" relativeHeight="251660800" behindDoc="0" locked="0" layoutInCell="1" allowOverlap="1" wp14:anchorId="721981A0" wp14:editId="5DC86A0A">
                <wp:simplePos x="0" y="0"/>
                <wp:positionH relativeFrom="column">
                  <wp:posOffset>2318385</wp:posOffset>
                </wp:positionH>
                <wp:positionV relativeFrom="paragraph">
                  <wp:posOffset>154305</wp:posOffset>
                </wp:positionV>
                <wp:extent cx="1874520" cy="365760"/>
                <wp:effectExtent l="0" t="0" r="0" b="0"/>
                <wp:wrapNone/>
                <wp:docPr id="1616638707" name="Rettangolo con angoli arrotondati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4520" cy="365760"/>
                        </a:xfrm>
                        <a:prstGeom prst="roundRect">
                          <a:avLst>
                            <a:gd name="adj" fmla="val 16667"/>
                          </a:avLst>
                        </a:prstGeom>
                        <a:solidFill>
                          <a:srgbClr val="EAF1DD"/>
                        </a:solidFill>
                        <a:ln w="9525">
                          <a:solidFill>
                            <a:srgbClr val="000000"/>
                          </a:solidFill>
                          <a:round/>
                          <a:headEnd/>
                          <a:tailEnd/>
                        </a:ln>
                      </wps:spPr>
                      <wps:txbx>
                        <w:txbxContent>
                          <w:p w14:paraId="28719832" w14:textId="77777777" w:rsidR="00C7232E" w:rsidRPr="000532E1" w:rsidRDefault="00C7232E" w:rsidP="00C7232E">
                            <w:pPr>
                              <w:jc w:val="center"/>
                              <w:rPr>
                                <w:rFonts w:ascii="Tahoma" w:hAnsi="Tahoma" w:cs="Tahoma"/>
                                <w:b/>
                                <w:sz w:val="20"/>
                              </w:rPr>
                            </w:pPr>
                            <w:r w:rsidRPr="000532E1">
                              <w:rPr>
                                <w:rFonts w:ascii="Tahoma" w:hAnsi="Tahoma" w:cs="Tahoma"/>
                                <w:b/>
                                <w:sz w:val="20"/>
                              </w:rPr>
                              <w:t>MONITORAGGIO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1981A0" id="Rettangolo con angoli arrotondati 2" o:spid="_x0000_s1041" style="position:absolute;left:0;text-align:left;margin-left:182.55pt;margin-top:12.15pt;width:147.6pt;height:28.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" fillcolor="#eaf1dd">
                <v:textbox>
                  <w:txbxContent>
                    <w:p w14:paraId="28719832" w14:textId="77777777" w:rsidR="00C7232E" w:rsidRPr="000532E1" w:rsidRDefault="00C7232E" w:rsidP="00C7232E">
                      <w:pPr>
                        <w:jc w:val="center"/>
                        <w:rPr>
                          <w:rFonts w:ascii="Tahoma" w:hAnsi="Tahoma" w:cs="Tahoma"/>
                          <w:b/>
                          <w:sz w:val="20"/>
                        </w:rPr>
                      </w:pPr>
                      <w:r w:rsidRPr="000532E1">
                        <w:rPr>
                          <w:rFonts w:ascii="Tahoma" w:hAnsi="Tahoma" w:cs="Tahoma"/>
                          <w:b/>
                          <w:sz w:val="20"/>
                        </w:rPr>
                        <w:t>MONITORAGGIO</w:t>
                      </w:r>
                    </w:p>
                  </w:txbxContent>
                </v:textbox>
              </v:roundrect>
            </w:pict>
          </mc:Fallback>
        </mc:AlternateContent>
      </w:r>
    </w:p>
    <w:p w14:paraId="3EEBA1D0" w14:textId="77777777" w:rsidR="00C7232E" w:rsidRPr="00C7232E" w:rsidRDefault="00C7232E" w:rsidP="00C7232E">
      <w:pPr>
        <w:spacing w:line="360" w:lineRule="auto"/>
        <w:ind w:left="792"/>
        <w:jc w:val="both"/>
        <w:rPr>
          <w:color w:val="000000"/>
          <w:szCs w:val="24"/>
        </w:rPr>
      </w:pPr>
    </w:p>
    <w:p w14:paraId="70AB75A9" w14:textId="77777777" w:rsidR="00C7232E" w:rsidRPr="00C7232E" w:rsidRDefault="00C7232E" w:rsidP="00C7232E">
      <w:pPr>
        <w:spacing w:line="360" w:lineRule="auto"/>
        <w:ind w:left="792"/>
        <w:jc w:val="right"/>
        <w:rPr>
          <w:color w:val="000000"/>
          <w:szCs w:val="24"/>
        </w:rPr>
      </w:pPr>
    </w:p>
    <w:p w14:paraId="7CCDD112" w14:textId="77777777" w:rsidR="00C7232E" w:rsidRPr="00C7232E" w:rsidRDefault="00C7232E" w:rsidP="00C7232E">
      <w:pPr>
        <w:spacing w:line="360" w:lineRule="auto"/>
        <w:ind w:left="792"/>
        <w:jc w:val="both"/>
        <w:rPr>
          <w:color w:val="000000"/>
          <w:szCs w:val="24"/>
        </w:rPr>
      </w:pPr>
    </w:p>
    <w:p w14:paraId="7EDAA954" w14:textId="77777777" w:rsidR="00C7232E" w:rsidRPr="00C7232E" w:rsidRDefault="00C7232E" w:rsidP="00C7232E">
      <w:pPr>
        <w:spacing w:line="360" w:lineRule="auto"/>
        <w:jc w:val="both"/>
        <w:rPr>
          <w:bCs/>
          <w:i/>
          <w:iCs/>
          <w:color w:val="000000"/>
          <w:szCs w:val="24"/>
        </w:rPr>
      </w:pPr>
      <w:r w:rsidRPr="00C7232E">
        <w:rPr>
          <w:bCs/>
          <w:i/>
          <w:iCs/>
          <w:color w:val="000000"/>
          <w:szCs w:val="24"/>
        </w:rPr>
        <w:t xml:space="preserve">“… E’ lo strumento di riconfigurazione e integrazione </w:t>
      </w:r>
      <w:r w:rsidRPr="00C7232E">
        <w:rPr>
          <w:i/>
          <w:iCs/>
          <w:color w:val="000000"/>
          <w:szCs w:val="24"/>
        </w:rPr>
        <w:t xml:space="preserve">(necessariamente progressiva e graduale), sia per realizzare in concreto gli obiettivi per i quali è stato concepito e per accompagnare la “contestualizzazione” unica sul piano formale dei piani ora vigenti con una </w:t>
      </w:r>
      <w:r w:rsidRPr="00C7232E">
        <w:rPr>
          <w:bCs/>
          <w:i/>
          <w:iCs/>
          <w:color w:val="000000"/>
          <w:szCs w:val="24"/>
        </w:rPr>
        <w:t>effetti</w:t>
      </w:r>
      <w:r w:rsidRPr="00C7232E">
        <w:rPr>
          <w:rStyle w:val="Rimandonotaapidipagina"/>
          <w:bCs/>
          <w:i/>
          <w:iCs/>
          <w:color w:val="000000"/>
          <w:szCs w:val="24"/>
        </w:rPr>
        <w:footnoteReference w:id="1"/>
      </w:r>
      <w:r w:rsidRPr="00C7232E">
        <w:rPr>
          <w:bCs/>
          <w:i/>
          <w:iCs/>
          <w:color w:val="000000"/>
          <w:szCs w:val="24"/>
        </w:rPr>
        <w:t xml:space="preserve">va integrazione e “metabolizzazione” </w:t>
      </w:r>
      <w:r w:rsidRPr="00C7232E">
        <w:rPr>
          <w:i/>
          <w:iCs/>
          <w:color w:val="000000"/>
          <w:szCs w:val="24"/>
        </w:rPr>
        <w:t>tramite la progressiva ricerca, sul piano sostanziale, di sinergie, analogie, individuazione e –soprattutto –</w:t>
      </w:r>
      <w:r w:rsidRPr="00C7232E">
        <w:rPr>
          <w:bCs/>
          <w:i/>
          <w:iCs/>
          <w:color w:val="000000"/>
          <w:szCs w:val="24"/>
        </w:rPr>
        <w:t>eliminazione di duplicazioni tra un piano e l’altro e soppressione delle formalità inutili”.</w:t>
      </w:r>
    </w:p>
    <w:p w14:paraId="259EFD38" w14:textId="77777777" w:rsidR="00C7232E" w:rsidRPr="00C7232E" w:rsidRDefault="00C7232E" w:rsidP="00C7232E">
      <w:pPr>
        <w:spacing w:line="360" w:lineRule="auto"/>
        <w:jc w:val="both"/>
        <w:rPr>
          <w:bCs/>
          <w:i/>
          <w:iCs/>
          <w:color w:val="000000"/>
          <w:szCs w:val="24"/>
        </w:rPr>
      </w:pPr>
      <w:r w:rsidRPr="00C7232E">
        <w:rPr>
          <w:bCs/>
          <w:i/>
          <w:iCs/>
          <w:color w:val="000000"/>
          <w:szCs w:val="24"/>
        </w:rPr>
        <w:t>(Consiglio di Stato - Consiglio di Stato Sezione Consultiva per gli atti Normativi – febbraio 2022)</w:t>
      </w:r>
    </w:p>
    <w:p w14:paraId="5F651101" w14:textId="77777777" w:rsidR="00C7232E" w:rsidRDefault="00C7232E" w:rsidP="00C7232E">
      <w:pPr>
        <w:spacing w:line="360" w:lineRule="auto"/>
        <w:jc w:val="both"/>
        <w:rPr>
          <w:rFonts w:ascii="Tahoma" w:hAnsi="Tahoma" w:cs="Tahoma"/>
          <w:bCs/>
          <w:iCs/>
          <w:color w:val="000000"/>
          <w:sz w:val="20"/>
        </w:rPr>
      </w:pPr>
    </w:p>
    <w:p w14:paraId="3A5146A9" w14:textId="055F792D" w:rsidR="0069203E" w:rsidRDefault="00C7232E" w:rsidP="0027211F">
      <w:pPr>
        <w:pStyle w:val="Corpotesto"/>
      </w:pPr>
      <w:r>
        <w:lastRenderedPageBreak/>
        <w:t>Il</w:t>
      </w:r>
      <w:r>
        <w:rPr>
          <w:spacing w:val="17"/>
        </w:rPr>
        <w:t xml:space="preserve"> </w:t>
      </w:r>
      <w:r>
        <w:t>P.I.A.O.</w:t>
      </w:r>
      <w:r>
        <w:rPr>
          <w:spacing w:val="17"/>
        </w:rPr>
        <w:t xml:space="preserve"> </w:t>
      </w:r>
      <w:r>
        <w:t>che</w:t>
      </w:r>
      <w:r>
        <w:rPr>
          <w:spacing w:val="15"/>
        </w:rPr>
        <w:t xml:space="preserve"> </w:t>
      </w:r>
      <w:r>
        <w:t>segue</w:t>
      </w:r>
      <w:r>
        <w:rPr>
          <w:spacing w:val="19"/>
        </w:rPr>
        <w:t xml:space="preserve"> </w:t>
      </w:r>
      <w:r>
        <w:t>è</w:t>
      </w:r>
      <w:r>
        <w:rPr>
          <w:spacing w:val="15"/>
        </w:rPr>
        <w:t xml:space="preserve"> </w:t>
      </w:r>
      <w:r>
        <w:t>redatto</w:t>
      </w:r>
      <w:r>
        <w:rPr>
          <w:spacing w:val="17"/>
        </w:rPr>
        <w:t xml:space="preserve"> </w:t>
      </w:r>
      <w:r>
        <w:t>in</w:t>
      </w:r>
      <w:r>
        <w:rPr>
          <w:spacing w:val="17"/>
        </w:rPr>
        <w:t xml:space="preserve"> </w:t>
      </w:r>
      <w:r>
        <w:t>modalità</w:t>
      </w:r>
      <w:r>
        <w:rPr>
          <w:spacing w:val="21"/>
        </w:rPr>
        <w:t xml:space="preserve"> </w:t>
      </w:r>
      <w:r>
        <w:rPr>
          <w:b/>
        </w:rPr>
        <w:t>SEMPLIFICATA</w:t>
      </w:r>
      <w:r>
        <w:rPr>
          <w:spacing w:val="17"/>
        </w:rPr>
        <w:t xml:space="preserve"> </w:t>
      </w:r>
      <w:r>
        <w:t>ai</w:t>
      </w:r>
      <w:r>
        <w:rPr>
          <w:spacing w:val="17"/>
        </w:rPr>
        <w:t xml:space="preserve"> </w:t>
      </w:r>
      <w:r>
        <w:t>sensi</w:t>
      </w:r>
      <w:r>
        <w:rPr>
          <w:spacing w:val="18"/>
        </w:rPr>
        <w:t xml:space="preserve"> </w:t>
      </w:r>
      <w:r>
        <w:t>dell’art.</w:t>
      </w:r>
      <w:r>
        <w:rPr>
          <w:spacing w:val="16"/>
        </w:rPr>
        <w:t xml:space="preserve"> </w:t>
      </w:r>
      <w:r>
        <w:t>6</w:t>
      </w:r>
      <w:r>
        <w:rPr>
          <w:spacing w:val="17"/>
        </w:rPr>
        <w:t xml:space="preserve"> </w:t>
      </w:r>
      <w:r>
        <w:t>del</w:t>
      </w:r>
      <w:r>
        <w:rPr>
          <w:spacing w:val="17"/>
        </w:rPr>
        <w:t xml:space="preserve"> </w:t>
      </w:r>
      <w:r>
        <w:t>D.M.</w:t>
      </w:r>
      <w:r>
        <w:rPr>
          <w:spacing w:val="17"/>
        </w:rPr>
        <w:t xml:space="preserve"> </w:t>
      </w:r>
      <w:r>
        <w:rPr>
          <w:spacing w:val="-5"/>
        </w:rPr>
        <w:t>n.</w:t>
      </w:r>
      <w:r>
        <w:t>132/2022</w:t>
      </w:r>
      <w:r>
        <w:rPr>
          <w:spacing w:val="2"/>
        </w:rPr>
        <w:t xml:space="preserve"> </w:t>
      </w:r>
      <w:r>
        <w:t>in</w:t>
      </w:r>
      <w:r>
        <w:rPr>
          <w:spacing w:val="-2"/>
        </w:rPr>
        <w:t xml:space="preserve"> </w:t>
      </w:r>
      <w:r>
        <w:t>quanto</w:t>
      </w:r>
      <w:r>
        <w:rPr>
          <w:spacing w:val="-1"/>
        </w:rPr>
        <w:t xml:space="preserve"> </w:t>
      </w:r>
      <w:r>
        <w:t>il</w:t>
      </w:r>
      <w:r>
        <w:rPr>
          <w:spacing w:val="-2"/>
        </w:rPr>
        <w:t xml:space="preserve"> </w:t>
      </w:r>
      <w:r>
        <w:t>Comune</w:t>
      </w:r>
      <w:r>
        <w:rPr>
          <w:spacing w:val="-1"/>
        </w:rPr>
        <w:t xml:space="preserve"> </w:t>
      </w:r>
      <w:r>
        <w:t>di</w:t>
      </w:r>
      <w:r>
        <w:rPr>
          <w:spacing w:val="-1"/>
        </w:rPr>
        <w:t xml:space="preserve"> </w:t>
      </w:r>
      <w:r>
        <w:t xml:space="preserve">Scarnafigi </w:t>
      </w:r>
      <w:r>
        <w:rPr>
          <w:spacing w:val="59"/>
        </w:rPr>
        <w:t xml:space="preserve"> </w:t>
      </w:r>
      <w:r>
        <w:t>ha</w:t>
      </w:r>
      <w:r>
        <w:rPr>
          <w:spacing w:val="1"/>
        </w:rPr>
        <w:t xml:space="preserve"> </w:t>
      </w:r>
      <w:r>
        <w:t>meno</w:t>
      </w:r>
      <w:r>
        <w:rPr>
          <w:spacing w:val="-2"/>
        </w:rPr>
        <w:t xml:space="preserve"> </w:t>
      </w:r>
      <w:r>
        <w:t>di</w:t>
      </w:r>
      <w:r>
        <w:rPr>
          <w:spacing w:val="-1"/>
        </w:rPr>
        <w:t xml:space="preserve"> </w:t>
      </w:r>
      <w:r>
        <w:t>50</w:t>
      </w:r>
      <w:r>
        <w:rPr>
          <w:spacing w:val="-1"/>
        </w:rPr>
        <w:t xml:space="preserve"> </w:t>
      </w:r>
      <w:r>
        <w:rPr>
          <w:spacing w:val="-2"/>
        </w:rPr>
        <w:t>dipendenti.</w:t>
      </w:r>
    </w:p>
    <w:p w14:paraId="5B10A280" w14:textId="77777777" w:rsidR="0069203E" w:rsidRDefault="0069203E">
      <w:pPr>
        <w:pStyle w:val="Corpotesto"/>
        <w:ind w:left="0"/>
        <w:jc w:val="left"/>
        <w:rPr>
          <w:sz w:val="20"/>
        </w:rPr>
      </w:pPr>
    </w:p>
    <w:p w14:paraId="2836F1ED" w14:textId="77777777" w:rsidR="0069203E" w:rsidRDefault="005B03F8">
      <w:pPr>
        <w:pStyle w:val="Corpotesto"/>
        <w:spacing w:before="1"/>
        <w:ind w:left="0"/>
        <w:jc w:val="left"/>
        <w:rPr>
          <w:sz w:val="20"/>
        </w:rPr>
      </w:pPr>
      <w:r>
        <w:rPr>
          <w:noProof/>
        </w:rPr>
        <mc:AlternateContent>
          <mc:Choice Requires="wps">
            <w:drawing>
              <wp:anchor distT="0" distB="0" distL="0" distR="0" simplePos="0" relativeHeight="251641344" behindDoc="1" locked="0" layoutInCell="1" allowOverlap="1" wp14:anchorId="576A6831" wp14:editId="282C0E52">
                <wp:simplePos x="0" y="0"/>
                <wp:positionH relativeFrom="page">
                  <wp:posOffset>631525</wp:posOffset>
                </wp:positionH>
                <wp:positionV relativeFrom="paragraph">
                  <wp:posOffset>162419</wp:posOffset>
                </wp:positionV>
                <wp:extent cx="6294755" cy="61468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4755" cy="614680"/>
                        </a:xfrm>
                        <a:prstGeom prst="rect">
                          <a:avLst/>
                        </a:prstGeom>
                        <a:solidFill>
                          <a:srgbClr val="5E5E5E"/>
                        </a:solidFill>
                      </wps:spPr>
                      <wps:txbx>
                        <w:txbxContent>
                          <w:p w14:paraId="507EDECA" w14:textId="77777777" w:rsidR="0069203E" w:rsidRDefault="005B03F8">
                            <w:pPr>
                              <w:spacing w:line="314" w:lineRule="exact"/>
                              <w:ind w:left="25" w:right="36"/>
                              <w:jc w:val="center"/>
                              <w:rPr>
                                <w:color w:val="000000"/>
                                <w:sz w:val="28"/>
                              </w:rPr>
                            </w:pPr>
                            <w:r>
                              <w:rPr>
                                <w:color w:val="FFFFFF"/>
                                <w:sz w:val="28"/>
                              </w:rPr>
                              <w:t>SEZIONE</w:t>
                            </w:r>
                            <w:r>
                              <w:rPr>
                                <w:color w:val="FFFFFF"/>
                                <w:spacing w:val="70"/>
                                <w:w w:val="150"/>
                                <w:sz w:val="28"/>
                              </w:rPr>
                              <w:t xml:space="preserve"> </w:t>
                            </w:r>
                            <w:r>
                              <w:rPr>
                                <w:color w:val="FFFFFF"/>
                                <w:spacing w:val="-10"/>
                                <w:sz w:val="28"/>
                              </w:rPr>
                              <w:t>1</w:t>
                            </w:r>
                          </w:p>
                          <w:p w14:paraId="2E35C84C" w14:textId="77777777" w:rsidR="0069203E" w:rsidRDefault="005B03F8">
                            <w:pPr>
                              <w:spacing w:before="165"/>
                              <w:ind w:right="36"/>
                              <w:jc w:val="center"/>
                              <w:rPr>
                                <w:color w:val="000000"/>
                                <w:sz w:val="28"/>
                              </w:rPr>
                            </w:pPr>
                            <w:r>
                              <w:rPr>
                                <w:color w:val="FFFFFF"/>
                                <w:sz w:val="28"/>
                              </w:rPr>
                              <w:t>SCHEDA</w:t>
                            </w:r>
                            <w:r>
                              <w:rPr>
                                <w:color w:val="FFFFFF"/>
                                <w:spacing w:val="43"/>
                                <w:w w:val="150"/>
                                <w:sz w:val="28"/>
                              </w:rPr>
                              <w:t xml:space="preserve"> </w:t>
                            </w:r>
                            <w:r>
                              <w:rPr>
                                <w:color w:val="FFFFFF"/>
                                <w:spacing w:val="9"/>
                                <w:sz w:val="28"/>
                              </w:rPr>
                              <w:t>ANAGRAFICA</w:t>
                            </w:r>
                            <w:r>
                              <w:rPr>
                                <w:color w:val="FFFFFF"/>
                                <w:spacing w:val="49"/>
                                <w:w w:val="150"/>
                                <w:sz w:val="28"/>
                              </w:rPr>
                              <w:t xml:space="preserve"> </w:t>
                            </w:r>
                            <w:r>
                              <w:rPr>
                                <w:color w:val="FFFFFF"/>
                                <w:spacing w:val="8"/>
                                <w:sz w:val="28"/>
                              </w:rPr>
                              <w:t>DELL’AMMINISTRAZIONE</w:t>
                            </w:r>
                          </w:p>
                        </w:txbxContent>
                      </wps:txbx>
                      <wps:bodyPr wrap="square" lIns="0" tIns="0" rIns="0" bIns="0" rtlCol="0">
                        <a:noAutofit/>
                      </wps:bodyPr>
                    </wps:wsp>
                  </a:graphicData>
                </a:graphic>
              </wp:anchor>
            </w:drawing>
          </mc:Choice>
          <mc:Fallback>
            <w:pict>
              <v:shape w14:anchorId="576A6831" id="Textbox 9" o:spid="_x0000_s1042" type="#_x0000_t202" style="position:absolute;margin-left:49.75pt;margin-top:12.8pt;width:495.65pt;height:48.4pt;z-index:-251675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" fillcolor="#5e5e5e" stroked="f">
                <v:textbox inset="0,0,0,0">
                  <w:txbxContent>
                    <w:p w14:paraId="507EDECA" w14:textId="77777777" w:rsidR="0069203E" w:rsidRDefault="00000000">
                      <w:pPr>
                        <w:spacing w:line="314" w:lineRule="exact"/>
                        <w:ind w:left="25" w:right="36"/>
                        <w:jc w:val="center"/>
                        <w:rPr>
                          <w:color w:val="000000"/>
                          <w:sz w:val="28"/>
                        </w:rPr>
                      </w:pPr>
                      <w:r>
                        <w:rPr>
                          <w:color w:val="FFFFFF"/>
                          <w:sz w:val="28"/>
                        </w:rPr>
                        <w:t>SEZIONE</w:t>
                      </w:r>
                      <w:r>
                        <w:rPr>
                          <w:color w:val="FFFFFF"/>
                          <w:spacing w:val="70"/>
                          <w:w w:val="150"/>
                          <w:sz w:val="28"/>
                        </w:rPr>
                        <w:t xml:space="preserve"> </w:t>
                      </w:r>
                      <w:r>
                        <w:rPr>
                          <w:color w:val="FFFFFF"/>
                          <w:spacing w:val="-10"/>
                          <w:sz w:val="28"/>
                        </w:rPr>
                        <w:t>1</w:t>
                      </w:r>
                    </w:p>
                    <w:p w14:paraId="2E35C84C" w14:textId="77777777" w:rsidR="0069203E" w:rsidRDefault="00000000">
                      <w:pPr>
                        <w:spacing w:before="165"/>
                        <w:ind w:right="36"/>
                        <w:jc w:val="center"/>
                        <w:rPr>
                          <w:color w:val="000000"/>
                          <w:sz w:val="28"/>
                        </w:rPr>
                      </w:pPr>
                      <w:r>
                        <w:rPr>
                          <w:color w:val="FFFFFF"/>
                          <w:sz w:val="28"/>
                        </w:rPr>
                        <w:t>SCHEDA</w:t>
                      </w:r>
                      <w:r>
                        <w:rPr>
                          <w:color w:val="FFFFFF"/>
                          <w:spacing w:val="43"/>
                          <w:w w:val="150"/>
                          <w:sz w:val="28"/>
                        </w:rPr>
                        <w:t xml:space="preserve"> </w:t>
                      </w:r>
                      <w:r>
                        <w:rPr>
                          <w:color w:val="FFFFFF"/>
                          <w:spacing w:val="9"/>
                          <w:sz w:val="28"/>
                        </w:rPr>
                        <w:t>ANAGRAFICA</w:t>
                      </w:r>
                      <w:r>
                        <w:rPr>
                          <w:color w:val="FFFFFF"/>
                          <w:spacing w:val="49"/>
                          <w:w w:val="150"/>
                          <w:sz w:val="28"/>
                        </w:rPr>
                        <w:t xml:space="preserve"> </w:t>
                      </w:r>
                      <w:r>
                        <w:rPr>
                          <w:color w:val="FFFFFF"/>
                          <w:spacing w:val="8"/>
                          <w:sz w:val="28"/>
                        </w:rPr>
                        <w:t>DELL’AMMINISTRAZIONE</w:t>
                      </w:r>
                    </w:p>
                  </w:txbxContent>
                </v:textbox>
                <w10:wrap type="topAndBottom" anchorx="page"/>
              </v:shape>
            </w:pict>
          </mc:Fallback>
        </mc:AlternateContent>
      </w:r>
    </w:p>
    <w:p w14:paraId="5EEBDA60" w14:textId="77777777" w:rsidR="0069203E" w:rsidRDefault="0069203E">
      <w:pPr>
        <w:pStyle w:val="Corpotesto"/>
        <w:spacing w:before="86"/>
        <w:ind w:left="0"/>
        <w:jc w:val="left"/>
      </w:pPr>
    </w:p>
    <w:p w14:paraId="19258771" w14:textId="77777777" w:rsidR="0069203E" w:rsidRDefault="005B03F8">
      <w:pPr>
        <w:pStyle w:val="Titolo1"/>
        <w:spacing w:before="1"/>
      </w:pPr>
      <w:r>
        <w:rPr>
          <w:spacing w:val="-2"/>
          <w:u w:val="thick"/>
        </w:rPr>
        <w:t>RIFERIMENTI</w:t>
      </w:r>
    </w:p>
    <w:p w14:paraId="4FC9C979" w14:textId="77777777" w:rsidR="0069203E" w:rsidRDefault="0069203E">
      <w:pPr>
        <w:pStyle w:val="Corpotesto"/>
        <w:spacing w:before="11"/>
        <w:ind w:left="0"/>
        <w:jc w:val="left"/>
        <w:rPr>
          <w:b/>
          <w:sz w:val="11"/>
        </w:rPr>
      </w:pPr>
    </w:p>
    <w:tbl>
      <w:tblPr>
        <w:tblStyle w:val="TableNormal"/>
        <w:tblW w:w="0" w:type="auto"/>
        <w:tblInd w:w="302" w:type="dxa"/>
        <w:tblBorders>
          <w:top w:val="single" w:sz="4" w:space="0" w:color="272727"/>
          <w:left w:val="single" w:sz="4" w:space="0" w:color="272727"/>
          <w:bottom w:val="single" w:sz="4" w:space="0" w:color="272727"/>
          <w:right w:val="single" w:sz="4" w:space="0" w:color="272727"/>
          <w:insideH w:val="single" w:sz="4" w:space="0" w:color="272727"/>
          <w:insideV w:val="single" w:sz="4" w:space="0" w:color="272727"/>
        </w:tblBorders>
        <w:tblLayout w:type="fixed"/>
        <w:tblLook w:val="01E0" w:firstRow="1" w:lastRow="1" w:firstColumn="1" w:lastColumn="1" w:noHBand="0" w:noVBand="0"/>
      </w:tblPr>
      <w:tblGrid>
        <w:gridCol w:w="1921"/>
        <w:gridCol w:w="2892"/>
        <w:gridCol w:w="1944"/>
        <w:gridCol w:w="1522"/>
        <w:gridCol w:w="1421"/>
      </w:tblGrid>
      <w:tr w:rsidR="0069203E" w14:paraId="63E1A40A" w14:textId="77777777">
        <w:trPr>
          <w:trHeight w:val="551"/>
        </w:trPr>
        <w:tc>
          <w:tcPr>
            <w:tcW w:w="1921" w:type="dxa"/>
          </w:tcPr>
          <w:p w14:paraId="0B43157B" w14:textId="77777777" w:rsidR="0069203E" w:rsidRDefault="005B03F8">
            <w:pPr>
              <w:pStyle w:val="TableParagraph"/>
              <w:spacing w:line="272" w:lineRule="exact"/>
            </w:pPr>
            <w:r>
              <w:rPr>
                <w:spacing w:val="-2"/>
              </w:rPr>
              <w:t>Indirizzo</w:t>
            </w:r>
          </w:p>
        </w:tc>
        <w:tc>
          <w:tcPr>
            <w:tcW w:w="2892" w:type="dxa"/>
          </w:tcPr>
          <w:p w14:paraId="279BC017" w14:textId="4617229D" w:rsidR="0069203E" w:rsidRDefault="00C7232E">
            <w:pPr>
              <w:pStyle w:val="TableParagraph"/>
              <w:spacing w:line="272" w:lineRule="exact"/>
            </w:pPr>
            <w:r>
              <w:t xml:space="preserve">Corso Carlo Alberto n. 1 </w:t>
            </w:r>
          </w:p>
        </w:tc>
        <w:tc>
          <w:tcPr>
            <w:tcW w:w="1944" w:type="dxa"/>
          </w:tcPr>
          <w:p w14:paraId="1D24F2DF" w14:textId="08F65D49" w:rsidR="0069203E" w:rsidRDefault="00C7232E">
            <w:pPr>
              <w:pStyle w:val="TableParagraph"/>
              <w:spacing w:line="272" w:lineRule="exact"/>
              <w:ind w:left="111"/>
              <w:rPr>
                <w:b/>
              </w:rPr>
            </w:pPr>
            <w:r>
              <w:rPr>
                <w:b/>
                <w:spacing w:val="-2"/>
              </w:rPr>
              <w:t>Scarnafigi</w:t>
            </w:r>
          </w:p>
        </w:tc>
        <w:tc>
          <w:tcPr>
            <w:tcW w:w="1522" w:type="dxa"/>
          </w:tcPr>
          <w:p w14:paraId="2D86178D" w14:textId="77777777" w:rsidR="0069203E" w:rsidRDefault="005B03F8">
            <w:pPr>
              <w:pStyle w:val="TableParagraph"/>
              <w:spacing w:line="272" w:lineRule="exact"/>
              <w:ind w:left="112"/>
              <w:rPr>
                <w:b/>
              </w:rPr>
            </w:pPr>
            <w:r>
              <w:rPr>
                <w:b/>
                <w:spacing w:val="-5"/>
              </w:rPr>
              <w:t>CN</w:t>
            </w:r>
          </w:p>
        </w:tc>
        <w:tc>
          <w:tcPr>
            <w:tcW w:w="1421" w:type="dxa"/>
          </w:tcPr>
          <w:p w14:paraId="0C423B17" w14:textId="093DE408" w:rsidR="0069203E" w:rsidRDefault="005B03F8">
            <w:pPr>
              <w:pStyle w:val="TableParagraph"/>
              <w:spacing w:line="272" w:lineRule="exact"/>
              <w:ind w:left="114"/>
              <w:rPr>
                <w:b/>
              </w:rPr>
            </w:pPr>
            <w:r>
              <w:rPr>
                <w:b/>
                <w:spacing w:val="-2"/>
              </w:rPr>
              <w:t>120</w:t>
            </w:r>
            <w:r w:rsidR="00C7232E">
              <w:rPr>
                <w:b/>
                <w:spacing w:val="-2"/>
              </w:rPr>
              <w:t>30</w:t>
            </w:r>
          </w:p>
        </w:tc>
      </w:tr>
      <w:tr w:rsidR="0069203E" w14:paraId="4AEE24EC" w14:textId="77777777">
        <w:trPr>
          <w:trHeight w:val="414"/>
        </w:trPr>
        <w:tc>
          <w:tcPr>
            <w:tcW w:w="1921" w:type="dxa"/>
          </w:tcPr>
          <w:p w14:paraId="625F06CC" w14:textId="77777777" w:rsidR="0069203E" w:rsidRDefault="005B03F8">
            <w:pPr>
              <w:pStyle w:val="TableParagraph"/>
            </w:pPr>
            <w:r>
              <w:rPr>
                <w:spacing w:val="-2"/>
              </w:rPr>
              <w:t>Telefono</w:t>
            </w:r>
          </w:p>
        </w:tc>
        <w:tc>
          <w:tcPr>
            <w:tcW w:w="7779" w:type="dxa"/>
            <w:gridSpan w:val="4"/>
          </w:tcPr>
          <w:p w14:paraId="7294A0EA" w14:textId="005EBF4C" w:rsidR="0069203E" w:rsidRDefault="005B03F8">
            <w:pPr>
              <w:pStyle w:val="TableParagraph"/>
            </w:pPr>
            <w:r>
              <w:t>+39</w:t>
            </w:r>
            <w:r>
              <w:rPr>
                <w:spacing w:val="-2"/>
              </w:rPr>
              <w:t xml:space="preserve"> 017</w:t>
            </w:r>
            <w:r w:rsidR="00C7232E">
              <w:rPr>
                <w:spacing w:val="-2"/>
              </w:rPr>
              <w:t>5</w:t>
            </w:r>
            <w:r>
              <w:rPr>
                <w:spacing w:val="-2"/>
              </w:rPr>
              <w:t>.</w:t>
            </w:r>
            <w:r w:rsidR="00C7232E">
              <w:rPr>
                <w:spacing w:val="-2"/>
              </w:rPr>
              <w:t>74101</w:t>
            </w:r>
          </w:p>
        </w:tc>
      </w:tr>
      <w:tr w:rsidR="0069203E" w14:paraId="4C2B6A4B" w14:textId="77777777">
        <w:trPr>
          <w:trHeight w:val="412"/>
        </w:trPr>
        <w:tc>
          <w:tcPr>
            <w:tcW w:w="1921" w:type="dxa"/>
          </w:tcPr>
          <w:p w14:paraId="2D0B4B93" w14:textId="77777777" w:rsidR="0069203E" w:rsidRDefault="005B03F8">
            <w:pPr>
              <w:pStyle w:val="TableParagraph"/>
            </w:pPr>
            <w:r>
              <w:rPr>
                <w:spacing w:val="-5"/>
              </w:rPr>
              <w:t>fax</w:t>
            </w:r>
          </w:p>
        </w:tc>
        <w:tc>
          <w:tcPr>
            <w:tcW w:w="7779" w:type="dxa"/>
            <w:gridSpan w:val="4"/>
          </w:tcPr>
          <w:p w14:paraId="255F1813" w14:textId="7CF81F37" w:rsidR="0069203E" w:rsidRDefault="005B03F8">
            <w:pPr>
              <w:pStyle w:val="TableParagraph"/>
            </w:pPr>
            <w:r>
              <w:t>+39</w:t>
            </w:r>
            <w:r>
              <w:rPr>
                <w:spacing w:val="-2"/>
              </w:rPr>
              <w:t xml:space="preserve"> 017</w:t>
            </w:r>
            <w:r w:rsidR="00C7232E">
              <w:rPr>
                <w:spacing w:val="-2"/>
              </w:rPr>
              <w:t>5</w:t>
            </w:r>
            <w:r>
              <w:rPr>
                <w:spacing w:val="-2"/>
              </w:rPr>
              <w:t>.</w:t>
            </w:r>
            <w:r w:rsidR="00C7232E">
              <w:rPr>
                <w:spacing w:val="-2"/>
              </w:rPr>
              <w:t>74619</w:t>
            </w:r>
          </w:p>
        </w:tc>
      </w:tr>
      <w:tr w:rsidR="0069203E" w14:paraId="0D3AE019" w14:textId="77777777">
        <w:trPr>
          <w:trHeight w:val="615"/>
        </w:trPr>
        <w:tc>
          <w:tcPr>
            <w:tcW w:w="1921" w:type="dxa"/>
          </w:tcPr>
          <w:p w14:paraId="38998D79" w14:textId="77777777" w:rsidR="0069203E" w:rsidRDefault="005B03F8">
            <w:pPr>
              <w:pStyle w:val="TableParagraph"/>
              <w:spacing w:before="195" w:line="240" w:lineRule="auto"/>
            </w:pPr>
            <w:r>
              <w:rPr>
                <w:spacing w:val="-4"/>
              </w:rPr>
              <w:t>Sito</w:t>
            </w:r>
          </w:p>
        </w:tc>
        <w:tc>
          <w:tcPr>
            <w:tcW w:w="7779" w:type="dxa"/>
            <w:gridSpan w:val="4"/>
          </w:tcPr>
          <w:p w14:paraId="75D526B5" w14:textId="00623A27" w:rsidR="0069203E" w:rsidRDefault="005B03F8">
            <w:pPr>
              <w:pStyle w:val="TableParagraph"/>
              <w:spacing w:before="92" w:line="240" w:lineRule="auto"/>
            </w:pPr>
            <w:r>
              <w:rPr>
                <w:spacing w:val="-2"/>
                <w:sz w:val="22"/>
              </w:rPr>
              <w:t>https://</w:t>
            </w:r>
            <w:hyperlink r:id="rId8" w:history="1">
              <w:r w:rsidR="00C7232E" w:rsidRPr="00BB5F32">
                <w:rPr>
                  <w:rStyle w:val="Collegamentoipertestuale"/>
                  <w:spacing w:val="-2"/>
                </w:rPr>
                <w:t>www.comune.scarnafigi.cn.it/</w:t>
              </w:r>
            </w:hyperlink>
          </w:p>
        </w:tc>
      </w:tr>
      <w:tr w:rsidR="0069203E" w14:paraId="399127A8" w14:textId="77777777">
        <w:trPr>
          <w:trHeight w:val="422"/>
        </w:trPr>
        <w:tc>
          <w:tcPr>
            <w:tcW w:w="1921" w:type="dxa"/>
          </w:tcPr>
          <w:p w14:paraId="26B3D9C1" w14:textId="77777777" w:rsidR="0069203E" w:rsidRDefault="005B03F8">
            <w:pPr>
              <w:pStyle w:val="TableParagraph"/>
              <w:spacing w:before="1" w:line="240" w:lineRule="auto"/>
            </w:pPr>
            <w:r>
              <w:rPr>
                <w:spacing w:val="-2"/>
              </w:rPr>
              <w:t>e-</w:t>
            </w:r>
            <w:r>
              <w:rPr>
                <w:spacing w:val="-4"/>
              </w:rPr>
              <w:t>mail</w:t>
            </w:r>
          </w:p>
        </w:tc>
        <w:tc>
          <w:tcPr>
            <w:tcW w:w="7779" w:type="dxa"/>
            <w:gridSpan w:val="4"/>
          </w:tcPr>
          <w:p w14:paraId="5CB57D34" w14:textId="12F1F688" w:rsidR="0069203E" w:rsidRDefault="005B03F8">
            <w:pPr>
              <w:pStyle w:val="TableParagraph"/>
            </w:pPr>
            <w:hyperlink r:id="rId9" w:history="1">
              <w:r w:rsidR="00C7232E" w:rsidRPr="00BB5F32">
                <w:rPr>
                  <w:rStyle w:val="Collegamentoipertestuale"/>
                  <w:spacing w:val="-2"/>
                </w:rPr>
                <w:t>segreteria@comune.scarnafigi.cn.it</w:t>
              </w:r>
            </w:hyperlink>
          </w:p>
        </w:tc>
      </w:tr>
      <w:tr w:rsidR="0069203E" w14:paraId="5301FE69" w14:textId="77777777">
        <w:trPr>
          <w:trHeight w:val="414"/>
        </w:trPr>
        <w:tc>
          <w:tcPr>
            <w:tcW w:w="1921" w:type="dxa"/>
          </w:tcPr>
          <w:p w14:paraId="10AB23DD" w14:textId="77777777" w:rsidR="0069203E" w:rsidRDefault="005B03F8">
            <w:pPr>
              <w:pStyle w:val="TableParagraph"/>
            </w:pPr>
            <w:r>
              <w:rPr>
                <w:spacing w:val="-5"/>
              </w:rPr>
              <w:t>PEC</w:t>
            </w:r>
          </w:p>
        </w:tc>
        <w:tc>
          <w:tcPr>
            <w:tcW w:w="7779" w:type="dxa"/>
            <w:gridSpan w:val="4"/>
          </w:tcPr>
          <w:p w14:paraId="108B81DF" w14:textId="50A6121B" w:rsidR="0069203E" w:rsidRDefault="005B03F8">
            <w:pPr>
              <w:pStyle w:val="TableParagraph"/>
              <w:ind w:left="2"/>
            </w:pPr>
            <w:hyperlink r:id="rId10">
              <w:r w:rsidR="00C7232E">
                <w:t xml:space="preserve"> </w:t>
              </w:r>
              <w:proofErr w:type="spellStart"/>
              <w:r w:rsidR="00C7232E">
                <w:t>scarnafigi</w:t>
              </w:r>
              <w:proofErr w:type="spellEnd"/>
              <w:r w:rsidR="00C7232E">
                <w:rPr>
                  <w:color w:val="4B4B4B"/>
                  <w:spacing w:val="-2"/>
                  <w:u w:val="single" w:color="4B4B4B"/>
                </w:rPr>
                <w:t xml:space="preserve"> </w:t>
              </w:r>
              <w:r>
                <w:rPr>
                  <w:color w:val="4B4B4B"/>
                  <w:spacing w:val="-2"/>
                  <w:u w:val="single" w:color="4B4B4B"/>
                </w:rPr>
                <w:t>@pec.comune.</w:t>
              </w:r>
              <w:r w:rsidR="00C7232E">
                <w:rPr>
                  <w:color w:val="4B4B4B"/>
                  <w:spacing w:val="-2"/>
                  <w:u w:val="single" w:color="4B4B4B"/>
                </w:rPr>
                <w:t>scarnafigi</w:t>
              </w:r>
              <w:r>
                <w:rPr>
                  <w:color w:val="4B4B4B"/>
                  <w:spacing w:val="-2"/>
                  <w:u w:val="single" w:color="4B4B4B"/>
                </w:rPr>
                <w:t>.cn.it</w:t>
              </w:r>
            </w:hyperlink>
          </w:p>
        </w:tc>
      </w:tr>
      <w:tr w:rsidR="0069203E" w14:paraId="265804F4" w14:textId="77777777">
        <w:trPr>
          <w:trHeight w:val="412"/>
        </w:trPr>
        <w:tc>
          <w:tcPr>
            <w:tcW w:w="1921" w:type="dxa"/>
          </w:tcPr>
          <w:p w14:paraId="0E89D70B" w14:textId="77777777" w:rsidR="0069203E" w:rsidRDefault="005B03F8">
            <w:pPr>
              <w:pStyle w:val="TableParagraph"/>
            </w:pPr>
            <w:r>
              <w:t>Codice</w:t>
            </w:r>
            <w:r>
              <w:rPr>
                <w:spacing w:val="-4"/>
              </w:rPr>
              <w:t xml:space="preserve"> </w:t>
            </w:r>
            <w:r>
              <w:rPr>
                <w:spacing w:val="-2"/>
              </w:rPr>
              <w:t>fiscale</w:t>
            </w:r>
          </w:p>
        </w:tc>
        <w:tc>
          <w:tcPr>
            <w:tcW w:w="7779" w:type="dxa"/>
            <w:gridSpan w:val="4"/>
          </w:tcPr>
          <w:p w14:paraId="590B6CC1" w14:textId="3EC10FA9" w:rsidR="0069203E" w:rsidRPr="00C7232E" w:rsidRDefault="00C7232E">
            <w:pPr>
              <w:pStyle w:val="TableParagraph"/>
              <w:spacing w:before="12" w:line="240" w:lineRule="auto"/>
              <w:rPr>
                <w:bCs/>
              </w:rPr>
            </w:pPr>
            <w:r w:rsidRPr="00C7232E">
              <w:rPr>
                <w:bCs/>
              </w:rPr>
              <w:t>85002050046</w:t>
            </w:r>
          </w:p>
        </w:tc>
      </w:tr>
      <w:tr w:rsidR="0069203E" w14:paraId="67746D79" w14:textId="77777777">
        <w:trPr>
          <w:trHeight w:val="412"/>
        </w:trPr>
        <w:tc>
          <w:tcPr>
            <w:tcW w:w="1921" w:type="dxa"/>
          </w:tcPr>
          <w:p w14:paraId="19C2BA24" w14:textId="77777777" w:rsidR="0069203E" w:rsidRDefault="005B03F8">
            <w:pPr>
              <w:pStyle w:val="TableParagraph"/>
            </w:pPr>
            <w:r>
              <w:t>Partita</w:t>
            </w:r>
            <w:r>
              <w:rPr>
                <w:spacing w:val="1"/>
              </w:rPr>
              <w:t xml:space="preserve"> </w:t>
            </w:r>
            <w:r>
              <w:rPr>
                <w:spacing w:val="-5"/>
              </w:rPr>
              <w:t>IVA</w:t>
            </w:r>
          </w:p>
        </w:tc>
        <w:tc>
          <w:tcPr>
            <w:tcW w:w="7779" w:type="dxa"/>
            <w:gridSpan w:val="4"/>
          </w:tcPr>
          <w:p w14:paraId="5E6BC514" w14:textId="4A99C8E2" w:rsidR="0069203E" w:rsidRPr="00C7232E" w:rsidRDefault="00C7232E" w:rsidP="00C7232E">
            <w:pPr>
              <w:pStyle w:val="TableParagraph"/>
              <w:rPr>
                <w:bCs/>
              </w:rPr>
            </w:pPr>
            <w:r w:rsidRPr="00C7232E">
              <w:rPr>
                <w:bCs/>
              </w:rPr>
              <w:t>00475350047</w:t>
            </w:r>
          </w:p>
        </w:tc>
      </w:tr>
      <w:tr w:rsidR="0069203E" w14:paraId="1B037F68" w14:textId="77777777">
        <w:trPr>
          <w:trHeight w:val="414"/>
        </w:trPr>
        <w:tc>
          <w:tcPr>
            <w:tcW w:w="1921" w:type="dxa"/>
          </w:tcPr>
          <w:p w14:paraId="7898B9A8" w14:textId="77777777" w:rsidR="0069203E" w:rsidRDefault="005B03F8">
            <w:pPr>
              <w:pStyle w:val="TableParagraph"/>
            </w:pPr>
            <w:r>
              <w:t>Codice</w:t>
            </w:r>
            <w:r>
              <w:rPr>
                <w:spacing w:val="-2"/>
              </w:rPr>
              <w:t xml:space="preserve"> ISTAT</w:t>
            </w:r>
          </w:p>
        </w:tc>
        <w:tc>
          <w:tcPr>
            <w:tcW w:w="7779" w:type="dxa"/>
            <w:gridSpan w:val="4"/>
          </w:tcPr>
          <w:p w14:paraId="16176828" w14:textId="2CD2E3CA" w:rsidR="0069203E" w:rsidRDefault="00C7232E" w:rsidP="00C7232E">
            <w:pPr>
              <w:pStyle w:val="TableParagraph"/>
              <w:spacing w:before="12" w:line="240" w:lineRule="auto"/>
            </w:pPr>
            <w:r w:rsidRPr="00C7232E">
              <w:rPr>
                <w:bCs/>
                <w:sz w:val="22"/>
                <w:szCs w:val="22"/>
              </w:rPr>
              <w:t>004217</w:t>
            </w:r>
          </w:p>
        </w:tc>
      </w:tr>
      <w:tr w:rsidR="0069203E" w14:paraId="29ACBC51" w14:textId="77777777">
        <w:trPr>
          <w:trHeight w:val="414"/>
        </w:trPr>
        <w:tc>
          <w:tcPr>
            <w:tcW w:w="1921" w:type="dxa"/>
          </w:tcPr>
          <w:p w14:paraId="703B6716" w14:textId="77777777" w:rsidR="0069203E" w:rsidRDefault="005B03F8">
            <w:pPr>
              <w:pStyle w:val="TableParagraph"/>
            </w:pPr>
            <w:r>
              <w:t>Codice</w:t>
            </w:r>
            <w:r>
              <w:rPr>
                <w:spacing w:val="-4"/>
              </w:rPr>
              <w:t xml:space="preserve"> </w:t>
            </w:r>
            <w:r>
              <w:rPr>
                <w:spacing w:val="-2"/>
              </w:rPr>
              <w:t>Catastale</w:t>
            </w:r>
          </w:p>
        </w:tc>
        <w:tc>
          <w:tcPr>
            <w:tcW w:w="7779" w:type="dxa"/>
            <w:gridSpan w:val="4"/>
          </w:tcPr>
          <w:p w14:paraId="31EE9A93" w14:textId="02E7B5E7" w:rsidR="0069203E" w:rsidRDefault="00C7232E">
            <w:pPr>
              <w:pStyle w:val="TableParagraph"/>
            </w:pPr>
            <w:r>
              <w:rPr>
                <w:spacing w:val="-4"/>
              </w:rPr>
              <w:t>I512</w:t>
            </w:r>
          </w:p>
        </w:tc>
      </w:tr>
    </w:tbl>
    <w:p w14:paraId="62C12AC4" w14:textId="77777777" w:rsidR="0069203E" w:rsidRDefault="0069203E">
      <w:pPr>
        <w:sectPr w:rsidR="0069203E">
          <w:footerReference w:type="default" r:id="rId11"/>
          <w:pgSz w:w="11900" w:h="16840"/>
          <w:pgMar w:top="1260" w:right="760" w:bottom="1600" w:left="880" w:header="0" w:footer="1403" w:gutter="0"/>
          <w:cols w:space="720"/>
        </w:sectPr>
      </w:pPr>
    </w:p>
    <w:p w14:paraId="32F136E5" w14:textId="77777777" w:rsidR="00C7232E" w:rsidRDefault="005B03F8">
      <w:pPr>
        <w:spacing w:before="65" w:line="360" w:lineRule="auto"/>
        <w:ind w:left="143" w:right="6673"/>
        <w:rPr>
          <w:spacing w:val="-2"/>
        </w:rPr>
      </w:pPr>
      <w:r>
        <w:rPr>
          <w:b/>
          <w:spacing w:val="-2"/>
          <w:u w:val="thick"/>
        </w:rPr>
        <w:lastRenderedPageBreak/>
        <w:t>AMMINISTRAZIONE</w:t>
      </w:r>
      <w:r>
        <w:rPr>
          <w:spacing w:val="-2"/>
        </w:rPr>
        <w:t xml:space="preserve"> </w:t>
      </w:r>
    </w:p>
    <w:p w14:paraId="27929C03" w14:textId="027A8FF4" w:rsidR="0069203E" w:rsidRDefault="005B03F8">
      <w:pPr>
        <w:spacing w:before="65" w:line="360" w:lineRule="auto"/>
        <w:ind w:left="143" w:right="6673"/>
        <w:rPr>
          <w:b/>
        </w:rPr>
      </w:pPr>
      <w:r>
        <w:rPr>
          <w:b/>
          <w:spacing w:val="-2"/>
        </w:rPr>
        <w:t>SINDACO</w:t>
      </w:r>
    </w:p>
    <w:p w14:paraId="3E77EDC4" w14:textId="2E6AACAB" w:rsidR="0069203E" w:rsidRDefault="00C7232E">
      <w:pPr>
        <w:pStyle w:val="Corpotesto"/>
        <w:spacing w:before="86"/>
        <w:jc w:val="left"/>
      </w:pPr>
      <w:r>
        <w:t>GHIGO Riccardo</w:t>
      </w:r>
    </w:p>
    <w:p w14:paraId="19E94768" w14:textId="77777777" w:rsidR="0069203E" w:rsidRDefault="005B03F8">
      <w:pPr>
        <w:pStyle w:val="Titolo1"/>
        <w:spacing w:before="139"/>
      </w:pPr>
      <w:r>
        <w:t>GIUNTA</w:t>
      </w:r>
      <w:r>
        <w:rPr>
          <w:b w:val="0"/>
          <w:spacing w:val="59"/>
        </w:rPr>
        <w:t xml:space="preserve"> </w:t>
      </w:r>
      <w:r>
        <w:rPr>
          <w:spacing w:val="-2"/>
        </w:rPr>
        <w:t>COMUNALE</w:t>
      </w:r>
    </w:p>
    <w:p w14:paraId="79632846" w14:textId="77777777" w:rsidR="00C7232E" w:rsidRDefault="00C7232E" w:rsidP="00C7232E">
      <w:pPr>
        <w:pStyle w:val="Corpotesto"/>
        <w:spacing w:line="360" w:lineRule="auto"/>
        <w:ind w:left="0"/>
        <w:jc w:val="left"/>
      </w:pPr>
      <w:r>
        <w:t xml:space="preserve">  </w:t>
      </w:r>
    </w:p>
    <w:p w14:paraId="2538DBAD" w14:textId="6AD3ABF5" w:rsidR="00C7232E" w:rsidRDefault="00C7232E" w:rsidP="00C7232E">
      <w:pPr>
        <w:pStyle w:val="Corpotesto"/>
        <w:spacing w:line="360" w:lineRule="auto"/>
        <w:ind w:left="0"/>
        <w:jc w:val="left"/>
      </w:pPr>
      <w:r>
        <w:t xml:space="preserve">  GHIGO Riccardo</w:t>
      </w:r>
    </w:p>
    <w:p w14:paraId="6E90F105" w14:textId="31C0B663" w:rsidR="0069203E" w:rsidRDefault="00C7232E" w:rsidP="00C7232E">
      <w:pPr>
        <w:spacing w:line="360" w:lineRule="auto"/>
        <w:ind w:left="120" w:right="6673"/>
        <w:rPr>
          <w:b/>
        </w:rPr>
      </w:pPr>
      <w:r>
        <w:t xml:space="preserve"> BOLLATI Mauro </w:t>
      </w:r>
      <w:r>
        <w:rPr>
          <w:spacing w:val="80"/>
        </w:rPr>
        <w:t xml:space="preserve"> </w:t>
      </w:r>
      <w:r>
        <w:t>Vice Sindaco      HELLMANN Francesco</w:t>
      </w:r>
      <w:r>
        <w:rPr>
          <w:spacing w:val="40"/>
        </w:rPr>
        <w:t xml:space="preserve"> </w:t>
      </w:r>
      <w:r>
        <w:t xml:space="preserve">Assessore  </w:t>
      </w:r>
      <w:r>
        <w:rPr>
          <w:b/>
        </w:rPr>
        <w:t>CONSIGLIO</w:t>
      </w:r>
      <w:r>
        <w:rPr>
          <w:spacing w:val="40"/>
        </w:rPr>
        <w:t xml:space="preserve"> </w:t>
      </w:r>
      <w:r>
        <w:rPr>
          <w:b/>
        </w:rPr>
        <w:t>COMUNALE:</w:t>
      </w:r>
    </w:p>
    <w:tbl>
      <w:tblPr>
        <w:tblW w:w="8970" w:type="dxa"/>
        <w:tblInd w:w="585" w:type="dxa"/>
        <w:tblLayout w:type="fixed"/>
        <w:tblCellMar>
          <w:left w:w="70" w:type="dxa"/>
          <w:right w:w="70" w:type="dxa"/>
        </w:tblCellMar>
        <w:tblLook w:val="00A0" w:firstRow="1" w:lastRow="0" w:firstColumn="1" w:lastColumn="0" w:noHBand="0" w:noVBand="0"/>
      </w:tblPr>
      <w:tblGrid>
        <w:gridCol w:w="8970"/>
      </w:tblGrid>
      <w:tr w:rsidR="00C7232E" w14:paraId="0CC7CD52" w14:textId="77777777" w:rsidTr="00C7232E">
        <w:tc>
          <w:tcPr>
            <w:tcW w:w="8970" w:type="dxa"/>
            <w:hideMark/>
          </w:tcPr>
          <w:p w14:paraId="728C55E3" w14:textId="77777777" w:rsidR="00C7232E" w:rsidRDefault="00C7232E" w:rsidP="00C7232E">
            <w:pPr>
              <w:numPr>
                <w:ilvl w:val="0"/>
                <w:numId w:val="7"/>
              </w:numPr>
              <w:spacing w:after="40"/>
            </w:pPr>
            <w:r>
              <w:fldChar w:fldCharType="begin">
                <w:ffData>
                  <w:name w:val="Presenze_Ammi01"/>
                  <w:enabled/>
                  <w:calcOnExit w:val="0"/>
                  <w:textInput>
                    <w:default w:val="GHIGO Riccardo"/>
                  </w:textInput>
                </w:ffData>
              </w:fldChar>
            </w:r>
            <w:bookmarkStart w:id="0" w:name="Presenze_Ammi01"/>
            <w:r>
              <w:instrText xml:space="preserve"> FORMTEXT </w:instrText>
            </w:r>
            <w:r>
              <w:fldChar w:fldCharType="separate"/>
            </w:r>
            <w:r>
              <w:t>GHIGO Riccardo</w:t>
            </w:r>
            <w:r>
              <w:fldChar w:fldCharType="end"/>
            </w:r>
            <w:bookmarkEnd w:id="0"/>
          </w:p>
        </w:tc>
      </w:tr>
      <w:tr w:rsidR="00C7232E" w14:paraId="258D706A" w14:textId="77777777" w:rsidTr="00C7232E">
        <w:tc>
          <w:tcPr>
            <w:tcW w:w="8970" w:type="dxa"/>
            <w:hideMark/>
          </w:tcPr>
          <w:p w14:paraId="681C6CF9" w14:textId="77777777" w:rsidR="00C7232E" w:rsidRDefault="00C7232E" w:rsidP="00C7232E">
            <w:pPr>
              <w:numPr>
                <w:ilvl w:val="0"/>
                <w:numId w:val="7"/>
              </w:numPr>
              <w:spacing w:after="40"/>
            </w:pPr>
            <w:r>
              <w:fldChar w:fldCharType="begin">
                <w:ffData>
                  <w:name w:val="Presenze_Ammi02"/>
                  <w:enabled/>
                  <w:calcOnExit w:val="0"/>
                  <w:textInput>
                    <w:default w:val="BOLLATI Mauro"/>
                  </w:textInput>
                </w:ffData>
              </w:fldChar>
            </w:r>
            <w:bookmarkStart w:id="1" w:name="Presenze_Ammi02"/>
            <w:r>
              <w:instrText xml:space="preserve"> FORMTEXT </w:instrText>
            </w:r>
            <w:r>
              <w:fldChar w:fldCharType="separate"/>
            </w:r>
            <w:r>
              <w:t>BOLLATI Mauro</w:t>
            </w:r>
            <w:r>
              <w:fldChar w:fldCharType="end"/>
            </w:r>
            <w:bookmarkEnd w:id="1"/>
          </w:p>
        </w:tc>
      </w:tr>
      <w:tr w:rsidR="00C7232E" w14:paraId="2C35D1C9" w14:textId="77777777" w:rsidTr="00C7232E">
        <w:tc>
          <w:tcPr>
            <w:tcW w:w="8970" w:type="dxa"/>
            <w:hideMark/>
          </w:tcPr>
          <w:p w14:paraId="3E1E51D3" w14:textId="77777777" w:rsidR="00C7232E" w:rsidRDefault="00C7232E" w:rsidP="00C7232E">
            <w:pPr>
              <w:numPr>
                <w:ilvl w:val="0"/>
                <w:numId w:val="7"/>
              </w:numPr>
              <w:spacing w:after="40"/>
            </w:pPr>
            <w:r>
              <w:fldChar w:fldCharType="begin">
                <w:ffData>
                  <w:name w:val="Presenze_Ammi03"/>
                  <w:enabled/>
                  <w:calcOnExit w:val="0"/>
                  <w:textInput>
                    <w:default w:val="HELLMANN Francesco"/>
                  </w:textInput>
                </w:ffData>
              </w:fldChar>
            </w:r>
            <w:bookmarkStart w:id="2" w:name="Presenze_Ammi03"/>
            <w:r>
              <w:instrText xml:space="preserve"> FORMTEXT </w:instrText>
            </w:r>
            <w:r>
              <w:fldChar w:fldCharType="separate"/>
            </w:r>
            <w:r>
              <w:t>HELLMANN Francesco</w:t>
            </w:r>
            <w:r>
              <w:fldChar w:fldCharType="end"/>
            </w:r>
            <w:bookmarkEnd w:id="2"/>
          </w:p>
        </w:tc>
      </w:tr>
      <w:tr w:rsidR="00C7232E" w14:paraId="3B3EF98F" w14:textId="77777777" w:rsidTr="00C7232E">
        <w:tc>
          <w:tcPr>
            <w:tcW w:w="8970" w:type="dxa"/>
            <w:hideMark/>
          </w:tcPr>
          <w:p w14:paraId="27BDE676" w14:textId="77777777" w:rsidR="00C7232E" w:rsidRDefault="00C7232E" w:rsidP="00C7232E">
            <w:pPr>
              <w:numPr>
                <w:ilvl w:val="0"/>
                <w:numId w:val="7"/>
              </w:numPr>
              <w:spacing w:after="40"/>
            </w:pPr>
            <w:r>
              <w:fldChar w:fldCharType="begin">
                <w:ffData>
                  <w:name w:val="Presenze_Ammi04"/>
                  <w:enabled/>
                  <w:calcOnExit w:val="0"/>
                  <w:textInput>
                    <w:default w:val="UNIA Andrea Simone"/>
                  </w:textInput>
                </w:ffData>
              </w:fldChar>
            </w:r>
            <w:bookmarkStart w:id="3" w:name="Presenze_Ammi04"/>
            <w:r>
              <w:instrText xml:space="preserve"> FORMTEXT </w:instrText>
            </w:r>
            <w:r>
              <w:fldChar w:fldCharType="separate"/>
            </w:r>
            <w:r>
              <w:t>UNIA Andrea Simone</w:t>
            </w:r>
            <w:r>
              <w:fldChar w:fldCharType="end"/>
            </w:r>
            <w:bookmarkEnd w:id="3"/>
          </w:p>
        </w:tc>
      </w:tr>
      <w:tr w:rsidR="00C7232E" w14:paraId="572D1A85" w14:textId="77777777" w:rsidTr="00C7232E">
        <w:tc>
          <w:tcPr>
            <w:tcW w:w="8970" w:type="dxa"/>
            <w:hideMark/>
          </w:tcPr>
          <w:p w14:paraId="79F8C1BB" w14:textId="77777777" w:rsidR="00C7232E" w:rsidRDefault="00C7232E" w:rsidP="00C7232E">
            <w:pPr>
              <w:numPr>
                <w:ilvl w:val="0"/>
                <w:numId w:val="7"/>
              </w:numPr>
              <w:spacing w:after="40"/>
            </w:pPr>
            <w:r>
              <w:fldChar w:fldCharType="begin">
                <w:ffData>
                  <w:name w:val="Presenze_Ammi05"/>
                  <w:enabled/>
                  <w:calcOnExit w:val="0"/>
                  <w:textInput>
                    <w:default w:val="GALLO Livio"/>
                  </w:textInput>
                </w:ffData>
              </w:fldChar>
            </w:r>
            <w:bookmarkStart w:id="4" w:name="Presenze_Ammi05"/>
            <w:r>
              <w:instrText xml:space="preserve"> FORMTEXT </w:instrText>
            </w:r>
            <w:r>
              <w:fldChar w:fldCharType="separate"/>
            </w:r>
            <w:r>
              <w:t>GALLO Livio</w:t>
            </w:r>
            <w:r>
              <w:fldChar w:fldCharType="end"/>
            </w:r>
            <w:bookmarkEnd w:id="4"/>
          </w:p>
        </w:tc>
      </w:tr>
      <w:tr w:rsidR="00C7232E" w14:paraId="77B168ED" w14:textId="77777777" w:rsidTr="00C7232E">
        <w:tc>
          <w:tcPr>
            <w:tcW w:w="8970" w:type="dxa"/>
            <w:hideMark/>
          </w:tcPr>
          <w:p w14:paraId="785F3642" w14:textId="77777777" w:rsidR="00C7232E" w:rsidRDefault="00C7232E" w:rsidP="00C7232E">
            <w:pPr>
              <w:numPr>
                <w:ilvl w:val="0"/>
                <w:numId w:val="7"/>
              </w:numPr>
              <w:spacing w:after="40"/>
            </w:pPr>
            <w:r>
              <w:fldChar w:fldCharType="begin">
                <w:ffData>
                  <w:name w:val="Presenze_Ammi06"/>
                  <w:enabled/>
                  <w:calcOnExit w:val="0"/>
                  <w:textInput>
                    <w:default w:val="TAVELLA Maurizia"/>
                  </w:textInput>
                </w:ffData>
              </w:fldChar>
            </w:r>
            <w:bookmarkStart w:id="5" w:name="Presenze_Ammi06"/>
            <w:r>
              <w:instrText xml:space="preserve"> FORMTEXT </w:instrText>
            </w:r>
            <w:r>
              <w:fldChar w:fldCharType="separate"/>
            </w:r>
            <w:r>
              <w:t>TAVELLA Maurizia</w:t>
            </w:r>
            <w:r>
              <w:fldChar w:fldCharType="end"/>
            </w:r>
            <w:bookmarkEnd w:id="5"/>
          </w:p>
        </w:tc>
      </w:tr>
      <w:tr w:rsidR="00C7232E" w14:paraId="38F613A8" w14:textId="77777777" w:rsidTr="00C7232E">
        <w:tc>
          <w:tcPr>
            <w:tcW w:w="8970" w:type="dxa"/>
            <w:hideMark/>
          </w:tcPr>
          <w:p w14:paraId="6C133C1D" w14:textId="77777777" w:rsidR="00C7232E" w:rsidRDefault="00C7232E" w:rsidP="00C7232E">
            <w:pPr>
              <w:numPr>
                <w:ilvl w:val="0"/>
                <w:numId w:val="7"/>
              </w:numPr>
              <w:spacing w:after="40"/>
            </w:pPr>
            <w:r>
              <w:fldChar w:fldCharType="begin">
                <w:ffData>
                  <w:name w:val="Presenze_Ammi07"/>
                  <w:enabled/>
                  <w:calcOnExit w:val="0"/>
                  <w:textInput>
                    <w:default w:val="ANGARAMO Luca"/>
                  </w:textInput>
                </w:ffData>
              </w:fldChar>
            </w:r>
            <w:bookmarkStart w:id="6" w:name="Presenze_Ammi07"/>
            <w:r>
              <w:instrText xml:space="preserve"> FORMTEXT </w:instrText>
            </w:r>
            <w:r>
              <w:fldChar w:fldCharType="separate"/>
            </w:r>
            <w:r>
              <w:t>ANGARAMO Luca</w:t>
            </w:r>
            <w:r>
              <w:fldChar w:fldCharType="end"/>
            </w:r>
            <w:bookmarkEnd w:id="6"/>
          </w:p>
        </w:tc>
      </w:tr>
      <w:tr w:rsidR="00C7232E" w14:paraId="2B867F12" w14:textId="77777777" w:rsidTr="00C7232E">
        <w:tc>
          <w:tcPr>
            <w:tcW w:w="8970" w:type="dxa"/>
            <w:hideMark/>
          </w:tcPr>
          <w:p w14:paraId="535CD5E4" w14:textId="77777777" w:rsidR="00C7232E" w:rsidRDefault="00C7232E" w:rsidP="00C7232E">
            <w:pPr>
              <w:numPr>
                <w:ilvl w:val="0"/>
                <w:numId w:val="7"/>
              </w:numPr>
              <w:spacing w:after="40"/>
            </w:pPr>
            <w:r>
              <w:fldChar w:fldCharType="begin">
                <w:ffData>
                  <w:name w:val="Presenze_Ammi08"/>
                  <w:enabled/>
                  <w:calcOnExit w:val="0"/>
                  <w:textInput>
                    <w:default w:val="VALINOTTI Silvio"/>
                  </w:textInput>
                </w:ffData>
              </w:fldChar>
            </w:r>
            <w:bookmarkStart w:id="7" w:name="Presenze_Ammi08"/>
            <w:r>
              <w:instrText xml:space="preserve"> FORMTEXT </w:instrText>
            </w:r>
            <w:r>
              <w:fldChar w:fldCharType="separate"/>
            </w:r>
            <w:r>
              <w:t>VALINOTTI Silvio</w:t>
            </w:r>
            <w:r>
              <w:fldChar w:fldCharType="end"/>
            </w:r>
            <w:bookmarkEnd w:id="7"/>
          </w:p>
        </w:tc>
      </w:tr>
      <w:tr w:rsidR="00C7232E" w14:paraId="743CD811" w14:textId="77777777" w:rsidTr="00C7232E">
        <w:tc>
          <w:tcPr>
            <w:tcW w:w="8970" w:type="dxa"/>
            <w:hideMark/>
          </w:tcPr>
          <w:p w14:paraId="61C596F3" w14:textId="77777777" w:rsidR="00C7232E" w:rsidRDefault="00C7232E" w:rsidP="00C7232E">
            <w:pPr>
              <w:numPr>
                <w:ilvl w:val="0"/>
                <w:numId w:val="7"/>
              </w:numPr>
              <w:spacing w:after="40"/>
            </w:pPr>
            <w:r>
              <w:fldChar w:fldCharType="begin">
                <w:ffData>
                  <w:name w:val="Presenze_Ammi09"/>
                  <w:enabled/>
                  <w:calcOnExit w:val="0"/>
                  <w:textInput>
                    <w:default w:val="VARETTO Luciano"/>
                  </w:textInput>
                </w:ffData>
              </w:fldChar>
            </w:r>
            <w:bookmarkStart w:id="8" w:name="Presenze_Ammi09"/>
            <w:r>
              <w:instrText xml:space="preserve"> FORMTEXT </w:instrText>
            </w:r>
            <w:r>
              <w:fldChar w:fldCharType="separate"/>
            </w:r>
            <w:r>
              <w:t>VARETTO Luciano</w:t>
            </w:r>
            <w:r>
              <w:fldChar w:fldCharType="end"/>
            </w:r>
            <w:bookmarkEnd w:id="8"/>
          </w:p>
        </w:tc>
      </w:tr>
      <w:tr w:rsidR="00C7232E" w14:paraId="15D24E78" w14:textId="77777777" w:rsidTr="00C7232E">
        <w:tc>
          <w:tcPr>
            <w:tcW w:w="8970" w:type="dxa"/>
            <w:hideMark/>
          </w:tcPr>
          <w:p w14:paraId="5D3A04AD" w14:textId="77777777" w:rsidR="00C7232E" w:rsidRDefault="00C7232E" w:rsidP="00C7232E">
            <w:pPr>
              <w:numPr>
                <w:ilvl w:val="0"/>
                <w:numId w:val="7"/>
              </w:numPr>
              <w:spacing w:after="40"/>
            </w:pPr>
            <w:r>
              <w:fldChar w:fldCharType="begin">
                <w:ffData>
                  <w:name w:val="Presenze_Ammi10"/>
                  <w:enabled/>
                  <w:calcOnExit w:val="0"/>
                  <w:textInput>
                    <w:default w:val="TESIO Alessia"/>
                  </w:textInput>
                </w:ffData>
              </w:fldChar>
            </w:r>
            <w:bookmarkStart w:id="9" w:name="Presenze_Ammi10"/>
            <w:r>
              <w:instrText xml:space="preserve"> FORMTEXT </w:instrText>
            </w:r>
            <w:r>
              <w:fldChar w:fldCharType="separate"/>
            </w:r>
            <w:r>
              <w:t>TESIO Alessia</w:t>
            </w:r>
            <w:r>
              <w:fldChar w:fldCharType="end"/>
            </w:r>
            <w:bookmarkEnd w:id="9"/>
          </w:p>
        </w:tc>
      </w:tr>
      <w:tr w:rsidR="00C7232E" w14:paraId="1F25C433" w14:textId="77777777" w:rsidTr="00C7232E">
        <w:tc>
          <w:tcPr>
            <w:tcW w:w="8970" w:type="dxa"/>
            <w:hideMark/>
          </w:tcPr>
          <w:p w14:paraId="40192178" w14:textId="77777777" w:rsidR="00C7232E" w:rsidRDefault="00C7232E" w:rsidP="00C7232E">
            <w:pPr>
              <w:numPr>
                <w:ilvl w:val="0"/>
                <w:numId w:val="7"/>
              </w:numPr>
              <w:spacing w:after="40"/>
            </w:pPr>
            <w:r>
              <w:fldChar w:fldCharType="begin">
                <w:ffData>
                  <w:name w:val="Presenze_Ammi11"/>
                  <w:enabled/>
                  <w:calcOnExit w:val="0"/>
                  <w:textInput>
                    <w:default w:val="SASSA Margherita"/>
                  </w:textInput>
                </w:ffData>
              </w:fldChar>
            </w:r>
            <w:bookmarkStart w:id="10" w:name="Presenze_Ammi11"/>
            <w:r>
              <w:instrText xml:space="preserve"> FORMTEXT </w:instrText>
            </w:r>
            <w:r>
              <w:fldChar w:fldCharType="separate"/>
            </w:r>
            <w:r>
              <w:t>SASSA Margherita</w:t>
            </w:r>
            <w:r>
              <w:fldChar w:fldCharType="end"/>
            </w:r>
            <w:bookmarkEnd w:id="10"/>
          </w:p>
        </w:tc>
      </w:tr>
    </w:tbl>
    <w:p w14:paraId="647C4541" w14:textId="3B1F5A0A" w:rsidR="0069203E" w:rsidRDefault="005B03F8">
      <w:pPr>
        <w:ind w:left="143"/>
      </w:pPr>
      <w:r>
        <w:rPr>
          <w:b/>
        </w:rPr>
        <w:t>Residenti</w:t>
      </w:r>
      <w:r>
        <w:rPr>
          <w:spacing w:val="20"/>
        </w:rPr>
        <w:t xml:space="preserve"> </w:t>
      </w:r>
      <w:r>
        <w:rPr>
          <w:b/>
        </w:rPr>
        <w:t>al</w:t>
      </w:r>
      <w:r>
        <w:rPr>
          <w:spacing w:val="22"/>
        </w:rPr>
        <w:t xml:space="preserve"> </w:t>
      </w:r>
      <w:r>
        <w:rPr>
          <w:b/>
        </w:rPr>
        <w:t>31.12.2022</w:t>
      </w:r>
      <w:r>
        <w:t>:</w:t>
      </w:r>
      <w:r>
        <w:rPr>
          <w:spacing w:val="23"/>
        </w:rPr>
        <w:t xml:space="preserve"> </w:t>
      </w:r>
      <w:r w:rsidR="00C7232E">
        <w:rPr>
          <w:spacing w:val="-5"/>
        </w:rPr>
        <w:t>2.109</w:t>
      </w:r>
    </w:p>
    <w:p w14:paraId="0E79CC1F" w14:textId="4CD001BE" w:rsidR="00C7232E" w:rsidRDefault="005B03F8">
      <w:pPr>
        <w:pStyle w:val="Corpotesto"/>
        <w:spacing w:before="132"/>
        <w:ind w:left="124"/>
        <w:jc w:val="left"/>
      </w:pPr>
      <w:r>
        <w:t>N.ro</w:t>
      </w:r>
      <w:r>
        <w:rPr>
          <w:spacing w:val="-4"/>
        </w:rPr>
        <w:t xml:space="preserve"> </w:t>
      </w:r>
      <w:r>
        <w:t>dipendenti</w:t>
      </w:r>
      <w:r>
        <w:rPr>
          <w:spacing w:val="-1"/>
        </w:rPr>
        <w:t xml:space="preserve"> </w:t>
      </w:r>
      <w:r>
        <w:t>al</w:t>
      </w:r>
      <w:r>
        <w:rPr>
          <w:spacing w:val="-1"/>
        </w:rPr>
        <w:t xml:space="preserve"> </w:t>
      </w:r>
      <w:r>
        <w:t>31.12.2022:</w:t>
      </w:r>
      <w:r>
        <w:rPr>
          <w:spacing w:val="-2"/>
        </w:rPr>
        <w:t xml:space="preserve"> </w:t>
      </w:r>
      <w:r w:rsidR="00C7232E">
        <w:t>7</w:t>
      </w:r>
    </w:p>
    <w:p w14:paraId="62DFBF39" w14:textId="77777777" w:rsidR="00C7232E" w:rsidRDefault="00C7232E">
      <w:pPr>
        <w:widowControl w:val="0"/>
        <w:autoSpaceDE w:val="0"/>
        <w:autoSpaceDN w:val="0"/>
        <w:rPr>
          <w:szCs w:val="24"/>
          <w:lang w:eastAsia="en-US"/>
        </w:rPr>
      </w:pPr>
      <w:r>
        <w:br w:type="page"/>
      </w:r>
    </w:p>
    <w:p w14:paraId="31B02033" w14:textId="77777777" w:rsidR="0069203E" w:rsidRDefault="0069203E">
      <w:pPr>
        <w:pStyle w:val="Corpotesto"/>
        <w:spacing w:before="132"/>
        <w:ind w:left="124"/>
        <w:jc w:val="left"/>
      </w:pPr>
    </w:p>
    <w:p w14:paraId="71987E40" w14:textId="77777777" w:rsidR="0069203E" w:rsidRDefault="005B03F8">
      <w:pPr>
        <w:pStyle w:val="Corpotesto"/>
        <w:spacing w:before="7"/>
        <w:ind w:left="0"/>
        <w:jc w:val="left"/>
        <w:rPr>
          <w:sz w:val="14"/>
        </w:rPr>
      </w:pPr>
      <w:r>
        <w:rPr>
          <w:noProof/>
        </w:rPr>
        <mc:AlternateContent>
          <mc:Choice Requires="wps">
            <w:drawing>
              <wp:anchor distT="0" distB="0" distL="0" distR="0" simplePos="0" relativeHeight="487591936" behindDoc="1" locked="0" layoutInCell="1" allowOverlap="1" wp14:anchorId="3D2E368E" wp14:editId="30EFCC77">
                <wp:simplePos x="0" y="0"/>
                <wp:positionH relativeFrom="page">
                  <wp:posOffset>631525</wp:posOffset>
                </wp:positionH>
                <wp:positionV relativeFrom="paragraph">
                  <wp:posOffset>122490</wp:posOffset>
                </wp:positionV>
                <wp:extent cx="6294755" cy="6146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4755" cy="614680"/>
                        </a:xfrm>
                        <a:prstGeom prst="rect">
                          <a:avLst/>
                        </a:prstGeom>
                        <a:solidFill>
                          <a:srgbClr val="5E5E5E"/>
                        </a:solidFill>
                      </wps:spPr>
                      <wps:txbx>
                        <w:txbxContent>
                          <w:p w14:paraId="3C757125" w14:textId="77777777" w:rsidR="0069203E" w:rsidRDefault="005B03F8">
                            <w:pPr>
                              <w:spacing w:line="315" w:lineRule="exact"/>
                              <w:ind w:left="35" w:right="36"/>
                              <w:jc w:val="center"/>
                              <w:rPr>
                                <w:color w:val="000000"/>
                                <w:sz w:val="28"/>
                              </w:rPr>
                            </w:pPr>
                            <w:r>
                              <w:rPr>
                                <w:color w:val="FFFFFF"/>
                                <w:sz w:val="28"/>
                              </w:rPr>
                              <w:t>SEZIONE</w:t>
                            </w:r>
                            <w:r>
                              <w:rPr>
                                <w:color w:val="FFFFFF"/>
                                <w:spacing w:val="7"/>
                                <w:sz w:val="28"/>
                              </w:rPr>
                              <w:t xml:space="preserve"> </w:t>
                            </w:r>
                            <w:r>
                              <w:rPr>
                                <w:color w:val="FFFFFF"/>
                                <w:spacing w:val="-10"/>
                                <w:sz w:val="28"/>
                              </w:rPr>
                              <w:t>2</w:t>
                            </w:r>
                          </w:p>
                          <w:p w14:paraId="00827608" w14:textId="77777777" w:rsidR="0069203E" w:rsidRDefault="005B03F8">
                            <w:pPr>
                              <w:spacing w:before="169"/>
                              <w:ind w:left="19" w:right="36"/>
                              <w:jc w:val="center"/>
                              <w:rPr>
                                <w:color w:val="000000"/>
                                <w:sz w:val="28"/>
                              </w:rPr>
                            </w:pPr>
                            <w:r>
                              <w:rPr>
                                <w:color w:val="FFFFFF"/>
                                <w:sz w:val="28"/>
                              </w:rPr>
                              <w:t>VALORE</w:t>
                            </w:r>
                            <w:r>
                              <w:rPr>
                                <w:color w:val="FFFFFF"/>
                                <w:spacing w:val="34"/>
                                <w:sz w:val="28"/>
                              </w:rPr>
                              <w:t xml:space="preserve"> </w:t>
                            </w:r>
                            <w:r>
                              <w:rPr>
                                <w:color w:val="FFFFFF"/>
                                <w:sz w:val="28"/>
                              </w:rPr>
                              <w:t>PUBBLICO,</w:t>
                            </w:r>
                            <w:r>
                              <w:rPr>
                                <w:color w:val="FFFFFF"/>
                                <w:spacing w:val="38"/>
                                <w:sz w:val="28"/>
                              </w:rPr>
                              <w:t xml:space="preserve"> </w:t>
                            </w:r>
                            <w:r>
                              <w:rPr>
                                <w:color w:val="FFFFFF"/>
                                <w:sz w:val="28"/>
                              </w:rPr>
                              <w:t>PERFORMANCE</w:t>
                            </w:r>
                            <w:r>
                              <w:rPr>
                                <w:color w:val="FFFFFF"/>
                                <w:spacing w:val="39"/>
                                <w:sz w:val="28"/>
                              </w:rPr>
                              <w:t xml:space="preserve"> </w:t>
                            </w:r>
                            <w:r>
                              <w:rPr>
                                <w:color w:val="FFFFFF"/>
                                <w:sz w:val="28"/>
                              </w:rPr>
                              <w:t>E</w:t>
                            </w:r>
                            <w:r>
                              <w:rPr>
                                <w:color w:val="FFFFFF"/>
                                <w:spacing w:val="35"/>
                                <w:sz w:val="28"/>
                              </w:rPr>
                              <w:t xml:space="preserve"> </w:t>
                            </w:r>
                            <w:r>
                              <w:rPr>
                                <w:color w:val="FFFFFF"/>
                                <w:spacing w:val="-2"/>
                                <w:sz w:val="28"/>
                              </w:rPr>
                              <w:t>ANTICORRUZIONE</w:t>
                            </w:r>
                          </w:p>
                        </w:txbxContent>
                      </wps:txbx>
                      <wps:bodyPr wrap="square" lIns="0" tIns="0" rIns="0" bIns="0" rtlCol="0">
                        <a:noAutofit/>
                      </wps:bodyPr>
                    </wps:wsp>
                  </a:graphicData>
                </a:graphic>
              </wp:anchor>
            </w:drawing>
          </mc:Choice>
          <mc:Fallback>
            <w:pict>
              <v:shape w14:anchorId="3D2E368E" id="Textbox 10" o:spid="_x0000_s1043" type="#_x0000_t202" style="position:absolute;margin-left:49.75pt;margin-top:9.65pt;width:495.65pt;height:48.4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" fillcolor="#5e5e5e" stroked="f">
                <v:textbox inset="0,0,0,0">
                  <w:txbxContent>
                    <w:p w14:paraId="3C757125" w14:textId="77777777" w:rsidR="0069203E" w:rsidRDefault="00000000">
                      <w:pPr>
                        <w:spacing w:line="315" w:lineRule="exact"/>
                        <w:ind w:left="35" w:right="36"/>
                        <w:jc w:val="center"/>
                        <w:rPr>
                          <w:color w:val="000000"/>
                          <w:sz w:val="28"/>
                        </w:rPr>
                      </w:pPr>
                      <w:r>
                        <w:rPr>
                          <w:color w:val="FFFFFF"/>
                          <w:sz w:val="28"/>
                        </w:rPr>
                        <w:t>SEZIONE</w:t>
                      </w:r>
                      <w:r>
                        <w:rPr>
                          <w:color w:val="FFFFFF"/>
                          <w:spacing w:val="7"/>
                          <w:sz w:val="28"/>
                        </w:rPr>
                        <w:t xml:space="preserve"> </w:t>
                      </w:r>
                      <w:r>
                        <w:rPr>
                          <w:color w:val="FFFFFF"/>
                          <w:spacing w:val="-10"/>
                          <w:sz w:val="28"/>
                        </w:rPr>
                        <w:t>2</w:t>
                      </w:r>
                    </w:p>
                    <w:p w14:paraId="00827608" w14:textId="77777777" w:rsidR="0069203E" w:rsidRDefault="00000000">
                      <w:pPr>
                        <w:spacing w:before="169"/>
                        <w:ind w:left="19" w:right="36"/>
                        <w:jc w:val="center"/>
                        <w:rPr>
                          <w:color w:val="000000"/>
                          <w:sz w:val="28"/>
                        </w:rPr>
                      </w:pPr>
                      <w:r>
                        <w:rPr>
                          <w:color w:val="FFFFFF"/>
                          <w:sz w:val="28"/>
                        </w:rPr>
                        <w:t>VALORE</w:t>
                      </w:r>
                      <w:r>
                        <w:rPr>
                          <w:color w:val="FFFFFF"/>
                          <w:spacing w:val="34"/>
                          <w:sz w:val="28"/>
                        </w:rPr>
                        <w:t xml:space="preserve"> </w:t>
                      </w:r>
                      <w:r>
                        <w:rPr>
                          <w:color w:val="FFFFFF"/>
                          <w:sz w:val="28"/>
                        </w:rPr>
                        <w:t>PUBBLICO,</w:t>
                      </w:r>
                      <w:r>
                        <w:rPr>
                          <w:color w:val="FFFFFF"/>
                          <w:spacing w:val="38"/>
                          <w:sz w:val="28"/>
                        </w:rPr>
                        <w:t xml:space="preserve"> </w:t>
                      </w:r>
                      <w:r>
                        <w:rPr>
                          <w:color w:val="FFFFFF"/>
                          <w:sz w:val="28"/>
                        </w:rPr>
                        <w:t>PERFORMANCE</w:t>
                      </w:r>
                      <w:r>
                        <w:rPr>
                          <w:color w:val="FFFFFF"/>
                          <w:spacing w:val="39"/>
                          <w:sz w:val="28"/>
                        </w:rPr>
                        <w:t xml:space="preserve"> </w:t>
                      </w:r>
                      <w:r>
                        <w:rPr>
                          <w:color w:val="FFFFFF"/>
                          <w:sz w:val="28"/>
                        </w:rPr>
                        <w:t>E</w:t>
                      </w:r>
                      <w:r>
                        <w:rPr>
                          <w:color w:val="FFFFFF"/>
                          <w:spacing w:val="35"/>
                          <w:sz w:val="28"/>
                        </w:rPr>
                        <w:t xml:space="preserve"> </w:t>
                      </w:r>
                      <w:r>
                        <w:rPr>
                          <w:color w:val="FFFFFF"/>
                          <w:spacing w:val="-2"/>
                          <w:sz w:val="28"/>
                        </w:rPr>
                        <w:t>ANTICORRUZIONE</w:t>
                      </w:r>
                    </w:p>
                  </w:txbxContent>
                </v:textbox>
                <w10:wrap type="topAndBottom" anchorx="page"/>
              </v:shape>
            </w:pict>
          </mc:Fallback>
        </mc:AlternateContent>
      </w:r>
    </w:p>
    <w:p w14:paraId="023057E9" w14:textId="77777777" w:rsidR="0069203E" w:rsidRDefault="0069203E">
      <w:pPr>
        <w:pStyle w:val="Corpotesto"/>
        <w:spacing w:before="112"/>
        <w:ind w:left="0"/>
        <w:jc w:val="left"/>
      </w:pPr>
    </w:p>
    <w:p w14:paraId="13A94676" w14:textId="77777777" w:rsidR="0069203E" w:rsidRDefault="005B03F8">
      <w:pPr>
        <w:pStyle w:val="Titolo1"/>
        <w:numPr>
          <w:ilvl w:val="1"/>
          <w:numId w:val="5"/>
        </w:numPr>
        <w:tabs>
          <w:tab w:val="left" w:pos="522"/>
        </w:tabs>
        <w:ind w:hanging="379"/>
        <w:rPr>
          <w:sz w:val="16"/>
        </w:rPr>
      </w:pPr>
      <w:r>
        <w:rPr>
          <w:noProof/>
        </w:rPr>
        <mc:AlternateContent>
          <mc:Choice Requires="wps">
            <w:drawing>
              <wp:anchor distT="0" distB="0" distL="0" distR="0" simplePos="0" relativeHeight="15733760" behindDoc="0" locked="0" layoutInCell="1" allowOverlap="1" wp14:anchorId="7A83B3C3" wp14:editId="29944B6F">
                <wp:simplePos x="0" y="0"/>
                <wp:positionH relativeFrom="page">
                  <wp:posOffset>891058</wp:posOffset>
                </wp:positionH>
                <wp:positionV relativeFrom="paragraph">
                  <wp:posOffset>164440</wp:posOffset>
                </wp:positionV>
                <wp:extent cx="1153160" cy="1524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3160" cy="15240"/>
                        </a:xfrm>
                        <a:custGeom>
                          <a:avLst/>
                          <a:gdLst/>
                          <a:ahLst/>
                          <a:cxnLst/>
                          <a:rect l="l" t="t" r="r" b="b"/>
                          <a:pathLst>
                            <a:path w="1153160" h="15240">
                              <a:moveTo>
                                <a:pt x="1152965" y="0"/>
                              </a:moveTo>
                              <a:lnTo>
                                <a:pt x="0" y="0"/>
                              </a:lnTo>
                              <a:lnTo>
                                <a:pt x="0" y="15228"/>
                              </a:lnTo>
                              <a:lnTo>
                                <a:pt x="1152965" y="15228"/>
                              </a:lnTo>
                              <a:lnTo>
                                <a:pt x="11529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495FBBA" id="Graphic 11" o:spid="_x0000_s1026" style="position:absolute;margin-left:70.15pt;margin-top:12.95pt;width:90.8pt;height:1.2pt;z-index:15733760;visibility:visible;mso-wrap-style:square;mso-wrap-distance-left:0;mso-wrap-distance-top:0;mso-wrap-distance-right:0;mso-wrap-distance-bottom:0;mso-position-horizontal:absolute;mso-position-horizontal-relative:page;mso-position-vertical:absolute;mso-position-vertical-relative:text;v-text-anchor:top" coordsize="1153160,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" path="m1152965,l,,,15228r1152965,l1152965,xe" fillcolor="black" stroked="f">
                <v:path arrowok="t"/>
                <w10:wrap anchorx="page"/>
              </v:shape>
            </w:pict>
          </mc:Fallback>
        </mc:AlternateContent>
      </w:r>
      <w:r>
        <w:t>Valore</w:t>
      </w:r>
      <w:r>
        <w:rPr>
          <w:b w:val="0"/>
          <w:spacing w:val="36"/>
        </w:rPr>
        <w:t xml:space="preserve"> </w:t>
      </w:r>
      <w:r>
        <w:rPr>
          <w:spacing w:val="-2"/>
        </w:rPr>
        <w:t>Pubblico</w:t>
      </w:r>
      <w:r>
        <w:rPr>
          <w:spacing w:val="-2"/>
          <w:position w:val="8"/>
          <w:sz w:val="16"/>
        </w:rPr>
        <w:t>1</w:t>
      </w:r>
    </w:p>
    <w:p w14:paraId="65984E64" w14:textId="77777777" w:rsidR="00E6706B" w:rsidRDefault="00E6706B">
      <w:pPr>
        <w:pStyle w:val="Corpotesto"/>
        <w:spacing w:before="219"/>
        <w:ind w:left="0"/>
        <w:jc w:val="left"/>
        <w:rPr>
          <w:b/>
          <w:sz w:val="20"/>
        </w:rPr>
      </w:pPr>
    </w:p>
    <w:p w14:paraId="6000D4EA" w14:textId="50BC5F13" w:rsidR="0069203E" w:rsidRDefault="005B03F8">
      <w:pPr>
        <w:pStyle w:val="Corpotesto"/>
        <w:spacing w:before="219"/>
        <w:ind w:left="0"/>
        <w:jc w:val="left"/>
        <w:rPr>
          <w:b/>
          <w:sz w:val="20"/>
        </w:rPr>
      </w:pPr>
      <w:r>
        <w:rPr>
          <w:noProof/>
        </w:rPr>
        <mc:AlternateContent>
          <mc:Choice Requires="wps">
            <w:drawing>
              <wp:anchor distT="0" distB="0" distL="0" distR="0" simplePos="0" relativeHeight="487592448" behindDoc="1" locked="0" layoutInCell="1" allowOverlap="1" wp14:anchorId="391EA416" wp14:editId="6789B3C3">
                <wp:simplePos x="0" y="0"/>
                <wp:positionH relativeFrom="page">
                  <wp:posOffset>649926</wp:posOffset>
                </wp:positionH>
                <wp:positionV relativeFrom="paragraph">
                  <wp:posOffset>300678</wp:posOffset>
                </wp:positionV>
                <wp:extent cx="1828164" cy="762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164" cy="7620"/>
                        </a:xfrm>
                        <a:custGeom>
                          <a:avLst/>
                          <a:gdLst/>
                          <a:ahLst/>
                          <a:cxnLst/>
                          <a:rect l="l" t="t" r="r" b="b"/>
                          <a:pathLst>
                            <a:path w="1828164" h="7620">
                              <a:moveTo>
                                <a:pt x="1828129" y="0"/>
                              </a:moveTo>
                              <a:lnTo>
                                <a:pt x="0" y="0"/>
                              </a:lnTo>
                              <a:lnTo>
                                <a:pt x="0" y="7625"/>
                              </a:lnTo>
                              <a:lnTo>
                                <a:pt x="1828129" y="7625"/>
                              </a:lnTo>
                              <a:lnTo>
                                <a:pt x="18281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DAA7B6" id="Graphic 12" o:spid="_x0000_s1026" style="position:absolute;margin-left:51.2pt;margin-top:23.7pt;width:143.95pt;height:.6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8164,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" path="m1828129,l,,,7625r1828129,l1828129,xe" fillcolor="black" stroked="f">
                <v:path arrowok="t"/>
                <w10:wrap type="topAndBottom" anchorx="page"/>
              </v:shape>
            </w:pict>
          </mc:Fallback>
        </mc:AlternateContent>
      </w:r>
    </w:p>
    <w:p w14:paraId="0AFEC74C" w14:textId="77777777" w:rsidR="00E6706B" w:rsidRPr="00E6706B" w:rsidRDefault="00E6706B" w:rsidP="00E6706B">
      <w:pPr>
        <w:spacing w:line="360" w:lineRule="auto"/>
        <w:jc w:val="both"/>
        <w:rPr>
          <w:color w:val="000000"/>
          <w:szCs w:val="24"/>
        </w:rPr>
      </w:pPr>
      <w:r w:rsidRPr="00E6706B">
        <w:rPr>
          <w:color w:val="000000"/>
          <w:szCs w:val="24"/>
        </w:rPr>
        <w:t>La presente sezione è dedicata ai risultati attesi sviluppati in coerenza con i documenti di programmazione generale e finanziaria, con particolare attenzione al valore pubblico, alla performance nei suoi diversi aspetti, nonché alle modalità e alle azioni finalizzate, nel periodo di riferimento, a realizzare la piena accessibilità fisica e digitale, la semplificazione e la reingegnerizzazione delle procedure, la prevenzione della corruzione e la trasparenza amministrativa.</w:t>
      </w:r>
    </w:p>
    <w:p w14:paraId="6B305DA9" w14:textId="64297D74" w:rsidR="00E6706B" w:rsidRPr="00E6706B" w:rsidRDefault="00E6706B" w:rsidP="00E6706B">
      <w:pPr>
        <w:spacing w:line="360" w:lineRule="auto"/>
        <w:jc w:val="both"/>
        <w:rPr>
          <w:color w:val="000000"/>
          <w:szCs w:val="24"/>
        </w:rPr>
      </w:pPr>
      <w:r w:rsidRPr="00E6706B">
        <w:rPr>
          <w:color w:val="000000"/>
          <w:szCs w:val="24"/>
        </w:rPr>
        <w:t>Ai sensi del DM n. 132/2022, i Comuni con meno di 50 dipendenti non sono tenuti alla redazione delle sottosezioni 2.1 “Valore pubblico” e 2.2 “Performance”. Ciò nondimeno, il Comune di Scarnafigi  ritiene di procedere ugualmente alla predisposizione dei contenuti delle sottosezioni 2.1 e 2.2., al fine di un’efficace visione organica della programmazione.</w:t>
      </w:r>
    </w:p>
    <w:p w14:paraId="39861F4C" w14:textId="77777777" w:rsidR="00E6706B" w:rsidRPr="00E6706B" w:rsidRDefault="00E6706B" w:rsidP="00E6706B">
      <w:pPr>
        <w:spacing w:line="360" w:lineRule="auto"/>
        <w:jc w:val="both"/>
        <w:rPr>
          <w:color w:val="000000"/>
          <w:szCs w:val="24"/>
        </w:rPr>
      </w:pPr>
    </w:p>
    <w:p w14:paraId="696B66AC" w14:textId="77777777" w:rsidR="00E6706B" w:rsidRPr="00E6706B" w:rsidRDefault="00E6706B" w:rsidP="00E6706B">
      <w:pPr>
        <w:spacing w:line="360" w:lineRule="auto"/>
        <w:jc w:val="both"/>
        <w:rPr>
          <w:color w:val="000000"/>
          <w:szCs w:val="24"/>
        </w:rPr>
      </w:pPr>
      <w:r w:rsidRPr="00E6706B">
        <w:rPr>
          <w:color w:val="000000"/>
          <w:szCs w:val="24"/>
        </w:rPr>
        <w:t>All’interno del presente documento sarà quindi esplicitata la correlazione fra le seguenti sottosezioni:</w:t>
      </w:r>
    </w:p>
    <w:p w14:paraId="584EB9F0" w14:textId="77777777" w:rsidR="00E6706B" w:rsidRPr="00E6706B" w:rsidRDefault="00E6706B" w:rsidP="00E6706B">
      <w:pPr>
        <w:spacing w:line="360" w:lineRule="auto"/>
        <w:jc w:val="both"/>
        <w:rPr>
          <w:color w:val="000000"/>
          <w:szCs w:val="24"/>
        </w:rPr>
      </w:pPr>
    </w:p>
    <w:tbl>
      <w:tblPr>
        <w:tblW w:w="7301" w:type="dxa"/>
        <w:jc w:val="center"/>
        <w:tblCellMar>
          <w:left w:w="0" w:type="dxa"/>
          <w:right w:w="0" w:type="dxa"/>
        </w:tblCellMar>
        <w:tblLook w:val="0420" w:firstRow="1" w:lastRow="0" w:firstColumn="0" w:lastColumn="0" w:noHBand="0" w:noVBand="1"/>
      </w:tblPr>
      <w:tblGrid>
        <w:gridCol w:w="2732"/>
        <w:gridCol w:w="2136"/>
        <w:gridCol w:w="2433"/>
      </w:tblGrid>
      <w:tr w:rsidR="00E6706B" w:rsidRPr="00E6706B" w14:paraId="35DDD018" w14:textId="77777777" w:rsidTr="00DA5914">
        <w:trPr>
          <w:trHeight w:val="567"/>
          <w:jc w:val="center"/>
        </w:trPr>
        <w:tc>
          <w:tcPr>
            <w:tcW w:w="7301" w:type="dxa"/>
            <w:gridSpan w:val="3"/>
            <w:tcBorders>
              <w:top w:val="single" w:sz="8" w:space="0" w:color="C00000"/>
              <w:left w:val="single" w:sz="8" w:space="0" w:color="C00000"/>
              <w:bottom w:val="single" w:sz="8" w:space="0" w:color="C00000"/>
              <w:right w:val="single" w:sz="8" w:space="0" w:color="C00000"/>
            </w:tcBorders>
            <w:shd w:val="clear" w:color="auto" w:fill="FFFFFF"/>
            <w:tcMar>
              <w:top w:w="15" w:type="dxa"/>
              <w:left w:w="15" w:type="dxa"/>
              <w:bottom w:w="0" w:type="dxa"/>
              <w:right w:w="15" w:type="dxa"/>
            </w:tcMar>
            <w:vAlign w:val="center"/>
          </w:tcPr>
          <w:p w14:paraId="5F4003C7" w14:textId="77777777" w:rsidR="00E6706B" w:rsidRPr="00E6706B" w:rsidRDefault="00E6706B" w:rsidP="00DA5914">
            <w:pPr>
              <w:ind w:left="216"/>
              <w:jc w:val="center"/>
              <w:rPr>
                <w:color w:val="000000"/>
                <w:szCs w:val="24"/>
              </w:rPr>
            </w:pPr>
            <w:r w:rsidRPr="00E6706B">
              <w:rPr>
                <w:b/>
                <w:bCs/>
                <w:color w:val="000000"/>
                <w:szCs w:val="24"/>
              </w:rPr>
              <w:t>VALORE PUBBLICO</w:t>
            </w:r>
          </w:p>
        </w:tc>
      </w:tr>
      <w:tr w:rsidR="00E6706B" w:rsidRPr="00E6706B" w14:paraId="73D4D64A" w14:textId="77777777" w:rsidTr="00DA5914">
        <w:trPr>
          <w:trHeight w:val="567"/>
          <w:jc w:val="center"/>
        </w:trPr>
        <w:tc>
          <w:tcPr>
            <w:tcW w:w="2732" w:type="dxa"/>
            <w:tcBorders>
              <w:top w:val="single" w:sz="8" w:space="0" w:color="C00000"/>
              <w:left w:val="single" w:sz="8" w:space="0" w:color="C00000"/>
              <w:bottom w:val="single" w:sz="8" w:space="0" w:color="C00000"/>
              <w:right w:val="single" w:sz="8" w:space="0" w:color="C00000"/>
            </w:tcBorders>
            <w:shd w:val="clear" w:color="auto" w:fill="E5DFEC"/>
            <w:tcMar>
              <w:top w:w="15" w:type="dxa"/>
              <w:left w:w="15" w:type="dxa"/>
              <w:bottom w:w="0" w:type="dxa"/>
              <w:right w:w="15" w:type="dxa"/>
            </w:tcMar>
            <w:vAlign w:val="center"/>
          </w:tcPr>
          <w:p w14:paraId="19850AA7" w14:textId="77777777" w:rsidR="00E6706B" w:rsidRPr="00E6706B" w:rsidRDefault="00E6706B" w:rsidP="00DA5914">
            <w:pPr>
              <w:ind w:left="216"/>
              <w:rPr>
                <w:color w:val="000000"/>
                <w:szCs w:val="24"/>
              </w:rPr>
            </w:pPr>
            <w:r w:rsidRPr="00E6706B">
              <w:rPr>
                <w:b/>
                <w:bCs/>
                <w:color w:val="000000"/>
                <w:szCs w:val="24"/>
              </w:rPr>
              <w:t>VISIONE STRATEGICA</w:t>
            </w:r>
          </w:p>
        </w:tc>
        <w:tc>
          <w:tcPr>
            <w:tcW w:w="2136" w:type="dxa"/>
            <w:tcBorders>
              <w:top w:val="single" w:sz="8" w:space="0" w:color="C00000"/>
              <w:left w:val="single" w:sz="8" w:space="0" w:color="C00000"/>
              <w:bottom w:val="single" w:sz="8" w:space="0" w:color="C00000"/>
              <w:right w:val="single" w:sz="8" w:space="0" w:color="C00000"/>
            </w:tcBorders>
            <w:shd w:val="clear" w:color="auto" w:fill="E5DFEC"/>
            <w:tcMar>
              <w:top w:w="15" w:type="dxa"/>
              <w:left w:w="15" w:type="dxa"/>
              <w:bottom w:w="0" w:type="dxa"/>
              <w:right w:w="15" w:type="dxa"/>
            </w:tcMar>
            <w:vAlign w:val="center"/>
          </w:tcPr>
          <w:p w14:paraId="1FF66BA8" w14:textId="77777777" w:rsidR="00E6706B" w:rsidRPr="00E6706B" w:rsidRDefault="00E6706B" w:rsidP="00DA5914">
            <w:pPr>
              <w:ind w:left="216"/>
              <w:rPr>
                <w:color w:val="000000"/>
                <w:szCs w:val="24"/>
              </w:rPr>
            </w:pPr>
            <w:r w:rsidRPr="00E6706B">
              <w:rPr>
                <w:color w:val="000000"/>
                <w:szCs w:val="24"/>
              </w:rPr>
              <w:t>Sindaco e Giunta</w:t>
            </w:r>
          </w:p>
        </w:tc>
        <w:tc>
          <w:tcPr>
            <w:tcW w:w="2433" w:type="dxa"/>
            <w:tcBorders>
              <w:top w:val="single" w:sz="8" w:space="0" w:color="C00000"/>
              <w:left w:val="single" w:sz="8" w:space="0" w:color="C00000"/>
              <w:bottom w:val="single" w:sz="8" w:space="0" w:color="C00000"/>
              <w:right w:val="single" w:sz="8" w:space="0" w:color="C00000"/>
            </w:tcBorders>
            <w:shd w:val="clear" w:color="auto" w:fill="E5DFEC"/>
            <w:tcMar>
              <w:top w:w="15" w:type="dxa"/>
              <w:left w:w="15" w:type="dxa"/>
              <w:bottom w:w="0" w:type="dxa"/>
              <w:right w:w="15" w:type="dxa"/>
            </w:tcMar>
            <w:vAlign w:val="center"/>
          </w:tcPr>
          <w:p w14:paraId="4B8CCE58" w14:textId="77777777" w:rsidR="00E6706B" w:rsidRPr="00E6706B" w:rsidRDefault="00E6706B" w:rsidP="00DA5914">
            <w:pPr>
              <w:ind w:left="216"/>
              <w:rPr>
                <w:color w:val="000000"/>
                <w:szCs w:val="24"/>
              </w:rPr>
            </w:pPr>
            <w:r w:rsidRPr="00E6706B">
              <w:rPr>
                <w:b/>
                <w:bCs/>
                <w:color w:val="000000"/>
                <w:szCs w:val="24"/>
              </w:rPr>
              <w:t>Programma di Mandato</w:t>
            </w:r>
          </w:p>
        </w:tc>
      </w:tr>
      <w:tr w:rsidR="00E6706B" w:rsidRPr="00E6706B" w14:paraId="4506E1B9" w14:textId="77777777" w:rsidTr="00DA5914">
        <w:trPr>
          <w:trHeight w:val="567"/>
          <w:jc w:val="center"/>
        </w:trPr>
        <w:tc>
          <w:tcPr>
            <w:tcW w:w="2732" w:type="dxa"/>
            <w:tcBorders>
              <w:top w:val="single" w:sz="8" w:space="0" w:color="C00000"/>
              <w:left w:val="single" w:sz="8" w:space="0" w:color="C00000"/>
              <w:bottom w:val="single" w:sz="8" w:space="0" w:color="C00000"/>
              <w:right w:val="single" w:sz="8" w:space="0" w:color="C00000"/>
            </w:tcBorders>
            <w:shd w:val="clear" w:color="auto" w:fill="FDE9D9"/>
            <w:tcMar>
              <w:top w:w="15" w:type="dxa"/>
              <w:left w:w="15" w:type="dxa"/>
              <w:bottom w:w="0" w:type="dxa"/>
              <w:right w:w="15" w:type="dxa"/>
            </w:tcMar>
            <w:vAlign w:val="center"/>
          </w:tcPr>
          <w:p w14:paraId="472DCA4C" w14:textId="77777777" w:rsidR="00E6706B" w:rsidRPr="00E6706B" w:rsidRDefault="00E6706B" w:rsidP="00DA5914">
            <w:pPr>
              <w:ind w:left="216"/>
              <w:rPr>
                <w:b/>
                <w:bCs/>
                <w:color w:val="000000"/>
                <w:szCs w:val="24"/>
              </w:rPr>
            </w:pPr>
            <w:r w:rsidRPr="00E6706B">
              <w:rPr>
                <w:b/>
                <w:bCs/>
                <w:color w:val="000000"/>
                <w:szCs w:val="24"/>
              </w:rPr>
              <w:t>INDIRIZZI STRATEGICI</w:t>
            </w:r>
          </w:p>
        </w:tc>
        <w:tc>
          <w:tcPr>
            <w:tcW w:w="2136" w:type="dxa"/>
            <w:tcBorders>
              <w:top w:val="single" w:sz="8" w:space="0" w:color="C00000"/>
              <w:left w:val="single" w:sz="8" w:space="0" w:color="C00000"/>
              <w:bottom w:val="single" w:sz="8" w:space="0" w:color="C00000"/>
              <w:right w:val="single" w:sz="8" w:space="0" w:color="C00000"/>
            </w:tcBorders>
            <w:shd w:val="clear" w:color="auto" w:fill="FDE9D9"/>
            <w:tcMar>
              <w:top w:w="15" w:type="dxa"/>
              <w:left w:w="15" w:type="dxa"/>
              <w:bottom w:w="0" w:type="dxa"/>
              <w:right w:w="15" w:type="dxa"/>
            </w:tcMar>
            <w:vAlign w:val="center"/>
          </w:tcPr>
          <w:p w14:paraId="42B6915D" w14:textId="77777777" w:rsidR="00E6706B" w:rsidRPr="00E6706B" w:rsidRDefault="00E6706B" w:rsidP="00DA5914">
            <w:pPr>
              <w:ind w:left="216"/>
              <w:rPr>
                <w:b/>
                <w:bCs/>
                <w:color w:val="000000"/>
                <w:szCs w:val="24"/>
              </w:rPr>
            </w:pPr>
            <w:r w:rsidRPr="00E6706B">
              <w:rPr>
                <w:color w:val="000000"/>
                <w:szCs w:val="24"/>
              </w:rPr>
              <w:t>Sindaco e Giunta</w:t>
            </w:r>
          </w:p>
        </w:tc>
        <w:tc>
          <w:tcPr>
            <w:tcW w:w="2433" w:type="dxa"/>
            <w:tcBorders>
              <w:top w:val="single" w:sz="8" w:space="0" w:color="C00000"/>
              <w:left w:val="single" w:sz="8" w:space="0" w:color="C00000"/>
              <w:bottom w:val="single" w:sz="8" w:space="0" w:color="C00000"/>
              <w:right w:val="single" w:sz="8" w:space="0" w:color="C00000"/>
            </w:tcBorders>
            <w:shd w:val="clear" w:color="auto" w:fill="FDE9D9"/>
            <w:tcMar>
              <w:top w:w="15" w:type="dxa"/>
              <w:left w:w="15" w:type="dxa"/>
              <w:bottom w:w="0" w:type="dxa"/>
              <w:right w:w="15" w:type="dxa"/>
            </w:tcMar>
            <w:vAlign w:val="center"/>
          </w:tcPr>
          <w:p w14:paraId="70F368C3" w14:textId="77777777" w:rsidR="00E6706B" w:rsidRPr="00E6706B" w:rsidRDefault="00E6706B" w:rsidP="00DA5914">
            <w:pPr>
              <w:ind w:left="216"/>
              <w:rPr>
                <w:b/>
                <w:bCs/>
                <w:color w:val="000000"/>
                <w:szCs w:val="24"/>
              </w:rPr>
            </w:pPr>
            <w:r w:rsidRPr="00E6706B">
              <w:rPr>
                <w:b/>
                <w:bCs/>
                <w:color w:val="000000"/>
                <w:szCs w:val="24"/>
              </w:rPr>
              <w:t>D.U.P. (</w:t>
            </w:r>
            <w:proofErr w:type="spellStart"/>
            <w:r w:rsidRPr="00E6706B">
              <w:rPr>
                <w:b/>
                <w:bCs/>
                <w:color w:val="000000"/>
                <w:szCs w:val="24"/>
              </w:rPr>
              <w:t>SeS</w:t>
            </w:r>
            <w:proofErr w:type="spellEnd"/>
            <w:r w:rsidRPr="00E6706B">
              <w:rPr>
                <w:b/>
                <w:bCs/>
                <w:color w:val="000000"/>
                <w:szCs w:val="24"/>
              </w:rPr>
              <w:t>)</w:t>
            </w:r>
          </w:p>
        </w:tc>
      </w:tr>
      <w:tr w:rsidR="00E6706B" w:rsidRPr="00E6706B" w14:paraId="2C043DA4" w14:textId="77777777" w:rsidTr="00DA5914">
        <w:trPr>
          <w:trHeight w:val="567"/>
          <w:jc w:val="center"/>
        </w:trPr>
        <w:tc>
          <w:tcPr>
            <w:tcW w:w="2732" w:type="dxa"/>
            <w:tcBorders>
              <w:top w:val="single" w:sz="8" w:space="0" w:color="C00000"/>
              <w:left w:val="single" w:sz="8" w:space="0" w:color="C00000"/>
              <w:bottom w:val="single" w:sz="8" w:space="0" w:color="C00000"/>
              <w:right w:val="single" w:sz="8" w:space="0" w:color="C00000"/>
            </w:tcBorders>
            <w:shd w:val="clear" w:color="auto" w:fill="C6D9F1"/>
            <w:tcMar>
              <w:top w:w="15" w:type="dxa"/>
              <w:left w:w="15" w:type="dxa"/>
              <w:bottom w:w="0" w:type="dxa"/>
              <w:right w:w="15" w:type="dxa"/>
            </w:tcMar>
            <w:vAlign w:val="center"/>
            <w:hideMark/>
          </w:tcPr>
          <w:p w14:paraId="340E4ACD" w14:textId="77777777" w:rsidR="00E6706B" w:rsidRPr="00E6706B" w:rsidRDefault="00E6706B" w:rsidP="00DA5914">
            <w:pPr>
              <w:ind w:left="216"/>
              <w:rPr>
                <w:color w:val="000000"/>
                <w:szCs w:val="24"/>
              </w:rPr>
            </w:pPr>
            <w:r w:rsidRPr="00E6706B">
              <w:rPr>
                <w:b/>
                <w:bCs/>
                <w:color w:val="000000"/>
                <w:szCs w:val="24"/>
              </w:rPr>
              <w:t>OBIETTIVI STRATEGICI</w:t>
            </w:r>
          </w:p>
        </w:tc>
        <w:tc>
          <w:tcPr>
            <w:tcW w:w="2136" w:type="dxa"/>
            <w:tcBorders>
              <w:top w:val="single" w:sz="8" w:space="0" w:color="C00000"/>
              <w:left w:val="single" w:sz="8" w:space="0" w:color="C00000"/>
              <w:bottom w:val="single" w:sz="8" w:space="0" w:color="C00000"/>
              <w:right w:val="single" w:sz="8" w:space="0" w:color="C00000"/>
            </w:tcBorders>
            <w:shd w:val="clear" w:color="auto" w:fill="C6D9F1"/>
            <w:tcMar>
              <w:top w:w="15" w:type="dxa"/>
              <w:left w:w="15" w:type="dxa"/>
              <w:bottom w:w="0" w:type="dxa"/>
              <w:right w:w="15" w:type="dxa"/>
            </w:tcMar>
            <w:vAlign w:val="center"/>
            <w:hideMark/>
          </w:tcPr>
          <w:p w14:paraId="23587716" w14:textId="77777777" w:rsidR="00E6706B" w:rsidRPr="00E6706B" w:rsidRDefault="00E6706B" w:rsidP="00DA5914">
            <w:pPr>
              <w:ind w:left="216"/>
              <w:rPr>
                <w:color w:val="000000"/>
                <w:szCs w:val="24"/>
              </w:rPr>
            </w:pPr>
            <w:r w:rsidRPr="00E6706B">
              <w:rPr>
                <w:color w:val="000000"/>
                <w:szCs w:val="24"/>
              </w:rPr>
              <w:t>Sindaco e Giunta</w:t>
            </w:r>
          </w:p>
        </w:tc>
        <w:tc>
          <w:tcPr>
            <w:tcW w:w="2433" w:type="dxa"/>
            <w:tcBorders>
              <w:top w:val="single" w:sz="8" w:space="0" w:color="C00000"/>
              <w:left w:val="single" w:sz="8" w:space="0" w:color="C00000"/>
              <w:bottom w:val="single" w:sz="8" w:space="0" w:color="C00000"/>
              <w:right w:val="single" w:sz="8" w:space="0" w:color="C00000"/>
            </w:tcBorders>
            <w:shd w:val="clear" w:color="auto" w:fill="C6D9F1"/>
            <w:tcMar>
              <w:top w:w="15" w:type="dxa"/>
              <w:left w:w="15" w:type="dxa"/>
              <w:bottom w:w="0" w:type="dxa"/>
              <w:right w:w="15" w:type="dxa"/>
            </w:tcMar>
            <w:vAlign w:val="center"/>
            <w:hideMark/>
          </w:tcPr>
          <w:p w14:paraId="13DD4DF4" w14:textId="77777777" w:rsidR="00E6706B" w:rsidRPr="00E6706B" w:rsidRDefault="00E6706B" w:rsidP="00DA5914">
            <w:pPr>
              <w:ind w:left="216"/>
              <w:rPr>
                <w:color w:val="000000"/>
                <w:szCs w:val="24"/>
                <w:lang w:val="en-US"/>
              </w:rPr>
            </w:pPr>
            <w:r w:rsidRPr="00E6706B">
              <w:rPr>
                <w:b/>
                <w:bCs/>
                <w:color w:val="000000"/>
                <w:szCs w:val="24"/>
                <w:lang w:val="en-US"/>
              </w:rPr>
              <w:t>D.U.P. (</w:t>
            </w:r>
            <w:proofErr w:type="spellStart"/>
            <w:r w:rsidRPr="00E6706B">
              <w:rPr>
                <w:b/>
                <w:bCs/>
                <w:color w:val="000000"/>
                <w:szCs w:val="24"/>
                <w:lang w:val="en-US"/>
              </w:rPr>
              <w:t>SeS</w:t>
            </w:r>
            <w:proofErr w:type="spellEnd"/>
            <w:r w:rsidRPr="00E6706B">
              <w:rPr>
                <w:b/>
                <w:bCs/>
                <w:color w:val="000000"/>
                <w:szCs w:val="24"/>
                <w:lang w:val="en-US"/>
              </w:rPr>
              <w:t>)</w:t>
            </w:r>
            <w:r w:rsidRPr="00E6706B">
              <w:rPr>
                <w:b/>
                <w:bCs/>
                <w:color w:val="000000"/>
                <w:szCs w:val="24"/>
                <w:lang w:val="en-US"/>
              </w:rPr>
              <w:br/>
            </w:r>
            <w:proofErr w:type="spellStart"/>
            <w:r w:rsidRPr="00E6706B">
              <w:rPr>
                <w:b/>
                <w:bCs/>
                <w:color w:val="000000"/>
                <w:szCs w:val="24"/>
                <w:lang w:val="en-US"/>
              </w:rPr>
              <w:t>Missioni</w:t>
            </w:r>
            <w:proofErr w:type="spellEnd"/>
          </w:p>
        </w:tc>
      </w:tr>
      <w:tr w:rsidR="00E6706B" w:rsidRPr="00E6706B" w14:paraId="758729C5" w14:textId="77777777" w:rsidTr="00DA5914">
        <w:trPr>
          <w:trHeight w:val="567"/>
          <w:jc w:val="center"/>
        </w:trPr>
        <w:tc>
          <w:tcPr>
            <w:tcW w:w="2732" w:type="dxa"/>
            <w:tcBorders>
              <w:top w:val="single" w:sz="8" w:space="0" w:color="C00000"/>
              <w:left w:val="single" w:sz="8" w:space="0" w:color="C00000"/>
              <w:bottom w:val="single" w:sz="8" w:space="0" w:color="C00000"/>
              <w:right w:val="single" w:sz="8" w:space="0" w:color="C00000"/>
            </w:tcBorders>
            <w:shd w:val="clear" w:color="auto" w:fill="DAEEF3"/>
            <w:tcMar>
              <w:top w:w="15" w:type="dxa"/>
              <w:left w:w="15" w:type="dxa"/>
              <w:bottom w:w="0" w:type="dxa"/>
              <w:right w:w="15" w:type="dxa"/>
            </w:tcMar>
            <w:vAlign w:val="center"/>
            <w:hideMark/>
          </w:tcPr>
          <w:p w14:paraId="39BD98AA" w14:textId="77777777" w:rsidR="00E6706B" w:rsidRPr="00E6706B" w:rsidRDefault="00E6706B" w:rsidP="00DA5914">
            <w:pPr>
              <w:ind w:left="216"/>
              <w:rPr>
                <w:color w:val="000000"/>
                <w:szCs w:val="24"/>
              </w:rPr>
            </w:pPr>
            <w:r w:rsidRPr="00E6706B">
              <w:rPr>
                <w:b/>
                <w:bCs/>
                <w:color w:val="000000"/>
                <w:szCs w:val="24"/>
              </w:rPr>
              <w:t>OBIETTIVI OPERATIVI</w:t>
            </w:r>
          </w:p>
        </w:tc>
        <w:tc>
          <w:tcPr>
            <w:tcW w:w="2136" w:type="dxa"/>
            <w:tcBorders>
              <w:top w:val="single" w:sz="8" w:space="0" w:color="C00000"/>
              <w:left w:val="single" w:sz="8" w:space="0" w:color="C00000"/>
              <w:bottom w:val="single" w:sz="8" w:space="0" w:color="C00000"/>
              <w:right w:val="single" w:sz="8" w:space="0" w:color="C00000"/>
            </w:tcBorders>
            <w:shd w:val="clear" w:color="auto" w:fill="DAEEF3"/>
            <w:tcMar>
              <w:top w:w="15" w:type="dxa"/>
              <w:left w:w="15" w:type="dxa"/>
              <w:bottom w:w="0" w:type="dxa"/>
              <w:right w:w="15" w:type="dxa"/>
            </w:tcMar>
            <w:vAlign w:val="center"/>
            <w:hideMark/>
          </w:tcPr>
          <w:p w14:paraId="399694AA" w14:textId="77777777" w:rsidR="00E6706B" w:rsidRPr="00E6706B" w:rsidRDefault="00E6706B" w:rsidP="00DA5914">
            <w:pPr>
              <w:ind w:left="216"/>
              <w:rPr>
                <w:color w:val="000000"/>
                <w:szCs w:val="24"/>
              </w:rPr>
            </w:pPr>
            <w:r w:rsidRPr="00E6706B">
              <w:rPr>
                <w:color w:val="000000"/>
                <w:szCs w:val="24"/>
              </w:rPr>
              <w:t>Comitato di Direzione</w:t>
            </w:r>
          </w:p>
        </w:tc>
        <w:tc>
          <w:tcPr>
            <w:tcW w:w="2433" w:type="dxa"/>
            <w:tcBorders>
              <w:top w:val="single" w:sz="8" w:space="0" w:color="C00000"/>
              <w:left w:val="single" w:sz="8" w:space="0" w:color="C00000"/>
              <w:bottom w:val="single" w:sz="8" w:space="0" w:color="C00000"/>
              <w:right w:val="single" w:sz="8" w:space="0" w:color="C00000"/>
            </w:tcBorders>
            <w:shd w:val="clear" w:color="auto" w:fill="DAEEF3"/>
            <w:tcMar>
              <w:top w:w="15" w:type="dxa"/>
              <w:left w:w="15" w:type="dxa"/>
              <w:bottom w:w="0" w:type="dxa"/>
              <w:right w:w="15" w:type="dxa"/>
            </w:tcMar>
            <w:vAlign w:val="center"/>
            <w:hideMark/>
          </w:tcPr>
          <w:p w14:paraId="60D20E9B" w14:textId="24434492" w:rsidR="00E6706B" w:rsidRPr="00E6706B" w:rsidRDefault="00E6706B" w:rsidP="00DA5914">
            <w:pPr>
              <w:ind w:left="216"/>
              <w:rPr>
                <w:color w:val="000000"/>
                <w:szCs w:val="24"/>
              </w:rPr>
            </w:pPr>
            <w:r w:rsidRPr="00E6706B">
              <w:rPr>
                <w:noProof/>
                <w:color w:val="000000"/>
                <w:szCs w:val="24"/>
              </w:rPr>
              <mc:AlternateContent>
                <mc:Choice Requires="wps">
                  <w:drawing>
                    <wp:anchor distT="0" distB="0" distL="114300" distR="114300" simplePos="0" relativeHeight="251673088" behindDoc="0" locked="0" layoutInCell="1" allowOverlap="1" wp14:anchorId="7D7D1C34" wp14:editId="449BB388">
                      <wp:simplePos x="0" y="0"/>
                      <wp:positionH relativeFrom="column">
                        <wp:posOffset>3234055</wp:posOffset>
                      </wp:positionH>
                      <wp:positionV relativeFrom="paragraph">
                        <wp:posOffset>147320</wp:posOffset>
                      </wp:positionV>
                      <wp:extent cx="822960" cy="525780"/>
                      <wp:effectExtent l="20320" t="8255" r="25400" b="6985"/>
                      <wp:wrapNone/>
                      <wp:docPr id="946004255" name="Freccia destra con strisc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22960" cy="525780"/>
                              </a:xfrm>
                              <a:prstGeom prst="stripedRightArrow">
                                <a:avLst>
                                  <a:gd name="adj1" fmla="val 50000"/>
                                  <a:gd name="adj2" fmla="val 3913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D69A1"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reccia destra con strisce 19" o:spid="_x0000_s1026" type="#_x0000_t93" style="position:absolute;margin-left:254.65pt;margin-top:11.6pt;width:64.8pt;height:41.4pt;rotation:9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"/>
                  </w:pict>
                </mc:Fallback>
              </mc:AlternateContent>
            </w:r>
            <w:r w:rsidRPr="00E6706B">
              <w:rPr>
                <w:b/>
                <w:bCs/>
                <w:color w:val="000000"/>
                <w:szCs w:val="24"/>
              </w:rPr>
              <w:t>D.U.P. (</w:t>
            </w:r>
            <w:proofErr w:type="spellStart"/>
            <w:r w:rsidRPr="00E6706B">
              <w:rPr>
                <w:b/>
                <w:bCs/>
                <w:color w:val="000000"/>
                <w:szCs w:val="24"/>
              </w:rPr>
              <w:t>SeO</w:t>
            </w:r>
            <w:proofErr w:type="spellEnd"/>
            <w:r w:rsidRPr="00E6706B">
              <w:rPr>
                <w:b/>
                <w:bCs/>
                <w:color w:val="000000"/>
                <w:szCs w:val="24"/>
              </w:rPr>
              <w:t>)</w:t>
            </w:r>
            <w:r w:rsidRPr="00E6706B">
              <w:rPr>
                <w:b/>
                <w:bCs/>
                <w:color w:val="000000"/>
                <w:szCs w:val="24"/>
              </w:rPr>
              <w:br/>
              <w:t>Programmi</w:t>
            </w:r>
          </w:p>
        </w:tc>
      </w:tr>
    </w:tbl>
    <w:p w14:paraId="5D5A661F" w14:textId="1CA1D641" w:rsidR="00E6706B" w:rsidRPr="00E6706B" w:rsidRDefault="00E6706B" w:rsidP="00E6706B">
      <w:pPr>
        <w:ind w:left="216"/>
        <w:rPr>
          <w:color w:val="000000"/>
          <w:szCs w:val="24"/>
        </w:rPr>
      </w:pPr>
      <w:r w:rsidRPr="00E6706B">
        <w:rPr>
          <w:noProof/>
          <w:color w:val="000000"/>
          <w:szCs w:val="24"/>
        </w:rPr>
        <mc:AlternateContent>
          <mc:Choice Requires="wps">
            <w:drawing>
              <wp:anchor distT="0" distB="0" distL="114300" distR="114300" simplePos="0" relativeHeight="251675136" behindDoc="0" locked="0" layoutInCell="1" allowOverlap="1" wp14:anchorId="43AFF2D2" wp14:editId="47D6F5D5">
                <wp:simplePos x="0" y="0"/>
                <wp:positionH relativeFrom="column">
                  <wp:posOffset>2800350</wp:posOffset>
                </wp:positionH>
                <wp:positionV relativeFrom="paragraph">
                  <wp:posOffset>106680</wp:posOffset>
                </wp:positionV>
                <wp:extent cx="544830" cy="377190"/>
                <wp:effectExtent l="26670" t="13335" r="24765" b="13335"/>
                <wp:wrapNone/>
                <wp:docPr id="2143107342" name="Freccia destra con strisc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44830" cy="377190"/>
                        </a:xfrm>
                        <a:prstGeom prst="stripedRightArrow">
                          <a:avLst>
                            <a:gd name="adj1" fmla="val 50000"/>
                            <a:gd name="adj2" fmla="val 3611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1E5EE" id="Freccia destra con strisce 18" o:spid="_x0000_s1026" type="#_x0000_t93" style="position:absolute;margin-left:220.5pt;margin-top:8.4pt;width:42.9pt;height:29.7pt;rotation:9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"/>
            </w:pict>
          </mc:Fallback>
        </mc:AlternateContent>
      </w:r>
    </w:p>
    <w:p w14:paraId="700CA154" w14:textId="77777777" w:rsidR="00E6706B" w:rsidRPr="00E6706B" w:rsidRDefault="00E6706B" w:rsidP="00E6706B">
      <w:pPr>
        <w:ind w:left="216"/>
        <w:jc w:val="center"/>
        <w:rPr>
          <w:color w:val="000000"/>
          <w:szCs w:val="24"/>
        </w:rPr>
      </w:pPr>
    </w:p>
    <w:p w14:paraId="2F960D33" w14:textId="77777777" w:rsidR="00E6706B" w:rsidRPr="00E6706B" w:rsidRDefault="00E6706B" w:rsidP="00E6706B">
      <w:pPr>
        <w:rPr>
          <w:color w:val="000000"/>
          <w:szCs w:val="24"/>
        </w:rPr>
      </w:pPr>
    </w:p>
    <w:p w14:paraId="2A8536C5" w14:textId="77777777" w:rsidR="00E6706B" w:rsidRPr="00E6706B" w:rsidRDefault="00E6706B" w:rsidP="00E6706B">
      <w:pPr>
        <w:ind w:left="216"/>
        <w:rPr>
          <w:color w:val="000000"/>
          <w:szCs w:val="24"/>
        </w:rPr>
      </w:pPr>
    </w:p>
    <w:tbl>
      <w:tblPr>
        <w:tblW w:w="7162" w:type="dxa"/>
        <w:jc w:val="center"/>
        <w:tblCellMar>
          <w:left w:w="0" w:type="dxa"/>
          <w:right w:w="0" w:type="dxa"/>
        </w:tblCellMar>
        <w:tblLook w:val="0420" w:firstRow="1" w:lastRow="0" w:firstColumn="0" w:lastColumn="0" w:noHBand="0" w:noVBand="1"/>
      </w:tblPr>
      <w:tblGrid>
        <w:gridCol w:w="2684"/>
        <w:gridCol w:w="2136"/>
        <w:gridCol w:w="2342"/>
      </w:tblGrid>
      <w:tr w:rsidR="00E6706B" w:rsidRPr="00E6706B" w14:paraId="453C1C8E" w14:textId="77777777" w:rsidTr="00DA5914">
        <w:trPr>
          <w:trHeight w:val="567"/>
          <w:jc w:val="center"/>
        </w:trPr>
        <w:tc>
          <w:tcPr>
            <w:tcW w:w="7162" w:type="dxa"/>
            <w:gridSpan w:val="3"/>
            <w:tcBorders>
              <w:top w:val="single" w:sz="8" w:space="0" w:color="C00000"/>
              <w:left w:val="single" w:sz="8" w:space="0" w:color="C00000"/>
              <w:bottom w:val="single" w:sz="8" w:space="0" w:color="C00000"/>
              <w:right w:val="single" w:sz="8" w:space="0" w:color="C00000"/>
            </w:tcBorders>
            <w:shd w:val="clear" w:color="auto" w:fill="FFFFFF"/>
            <w:tcMar>
              <w:top w:w="15" w:type="dxa"/>
              <w:left w:w="15" w:type="dxa"/>
              <w:bottom w:w="0" w:type="dxa"/>
              <w:right w:w="15" w:type="dxa"/>
            </w:tcMar>
            <w:vAlign w:val="center"/>
          </w:tcPr>
          <w:p w14:paraId="5392E3DB" w14:textId="77777777" w:rsidR="00E6706B" w:rsidRPr="00E6706B" w:rsidRDefault="00E6706B" w:rsidP="00DA5914">
            <w:pPr>
              <w:ind w:left="216"/>
              <w:jc w:val="center"/>
              <w:rPr>
                <w:b/>
                <w:bCs/>
                <w:color w:val="000000"/>
                <w:szCs w:val="24"/>
              </w:rPr>
            </w:pPr>
            <w:r w:rsidRPr="00E6706B">
              <w:rPr>
                <w:b/>
                <w:bCs/>
                <w:color w:val="000000"/>
                <w:szCs w:val="24"/>
              </w:rPr>
              <w:t>PERFORMANCE</w:t>
            </w:r>
          </w:p>
        </w:tc>
      </w:tr>
      <w:tr w:rsidR="00E6706B" w:rsidRPr="00E6706B" w14:paraId="190A727F" w14:textId="77777777" w:rsidTr="00DA5914">
        <w:trPr>
          <w:trHeight w:val="567"/>
          <w:jc w:val="center"/>
        </w:trPr>
        <w:tc>
          <w:tcPr>
            <w:tcW w:w="2684" w:type="dxa"/>
            <w:tcBorders>
              <w:top w:val="single" w:sz="8" w:space="0" w:color="C00000"/>
              <w:left w:val="single" w:sz="8" w:space="0" w:color="C00000"/>
              <w:bottom w:val="single" w:sz="8" w:space="0" w:color="C00000"/>
              <w:right w:val="single" w:sz="8" w:space="0" w:color="C00000"/>
            </w:tcBorders>
            <w:shd w:val="clear" w:color="auto" w:fill="EAF1DD"/>
            <w:tcMar>
              <w:top w:w="15" w:type="dxa"/>
              <w:left w:w="15" w:type="dxa"/>
              <w:bottom w:w="0" w:type="dxa"/>
              <w:right w:w="15" w:type="dxa"/>
            </w:tcMar>
            <w:vAlign w:val="center"/>
            <w:hideMark/>
          </w:tcPr>
          <w:p w14:paraId="2E203ED1" w14:textId="77777777" w:rsidR="00E6706B" w:rsidRPr="00E6706B" w:rsidRDefault="00E6706B" w:rsidP="00DA5914">
            <w:pPr>
              <w:ind w:left="216"/>
              <w:rPr>
                <w:color w:val="000000"/>
                <w:szCs w:val="24"/>
              </w:rPr>
            </w:pPr>
            <w:r w:rsidRPr="00E6706B">
              <w:rPr>
                <w:b/>
                <w:bCs/>
                <w:color w:val="000000"/>
                <w:szCs w:val="24"/>
              </w:rPr>
              <w:t>OBIETTIVI GESTIONALI</w:t>
            </w:r>
            <w:r w:rsidRPr="00E6706B">
              <w:rPr>
                <w:b/>
                <w:bCs/>
                <w:color w:val="000000"/>
                <w:szCs w:val="24"/>
              </w:rPr>
              <w:br/>
              <w:t>(AZIONI)</w:t>
            </w:r>
          </w:p>
        </w:tc>
        <w:tc>
          <w:tcPr>
            <w:tcW w:w="2136" w:type="dxa"/>
            <w:tcBorders>
              <w:top w:val="single" w:sz="8" w:space="0" w:color="C00000"/>
              <w:left w:val="single" w:sz="8" w:space="0" w:color="C00000"/>
              <w:bottom w:val="single" w:sz="8" w:space="0" w:color="C00000"/>
              <w:right w:val="single" w:sz="8" w:space="0" w:color="C00000"/>
            </w:tcBorders>
            <w:shd w:val="clear" w:color="auto" w:fill="EAF1DD"/>
            <w:tcMar>
              <w:top w:w="15" w:type="dxa"/>
              <w:left w:w="15" w:type="dxa"/>
              <w:bottom w:w="0" w:type="dxa"/>
              <w:right w:w="15" w:type="dxa"/>
            </w:tcMar>
            <w:vAlign w:val="center"/>
            <w:hideMark/>
          </w:tcPr>
          <w:p w14:paraId="4C0B27C7" w14:textId="68ED3042" w:rsidR="00E6706B" w:rsidRPr="00E6706B" w:rsidRDefault="00E6706B" w:rsidP="00E6706B">
            <w:pPr>
              <w:rPr>
                <w:color w:val="000000"/>
                <w:szCs w:val="24"/>
              </w:rPr>
            </w:pPr>
            <w:r>
              <w:rPr>
                <w:color w:val="000000"/>
                <w:szCs w:val="24"/>
              </w:rPr>
              <w:t xml:space="preserve">     </w:t>
            </w:r>
            <w:r w:rsidRPr="00E6706B">
              <w:rPr>
                <w:color w:val="000000"/>
                <w:szCs w:val="24"/>
              </w:rPr>
              <w:t>P.O.</w:t>
            </w:r>
          </w:p>
          <w:p w14:paraId="6301CF30" w14:textId="77777777" w:rsidR="00E6706B" w:rsidRPr="00E6706B" w:rsidRDefault="00E6706B" w:rsidP="00DA5914">
            <w:pPr>
              <w:ind w:left="216"/>
              <w:rPr>
                <w:color w:val="000000"/>
                <w:szCs w:val="24"/>
              </w:rPr>
            </w:pPr>
            <w:r w:rsidRPr="00E6706B">
              <w:rPr>
                <w:color w:val="000000"/>
                <w:szCs w:val="24"/>
              </w:rPr>
              <w:t xml:space="preserve"> Personale </w:t>
            </w:r>
          </w:p>
        </w:tc>
        <w:tc>
          <w:tcPr>
            <w:tcW w:w="2342" w:type="dxa"/>
            <w:tcBorders>
              <w:top w:val="single" w:sz="8" w:space="0" w:color="C00000"/>
              <w:left w:val="single" w:sz="8" w:space="0" w:color="C00000"/>
              <w:bottom w:val="single" w:sz="8" w:space="0" w:color="C00000"/>
              <w:right w:val="single" w:sz="8" w:space="0" w:color="C00000"/>
            </w:tcBorders>
            <w:shd w:val="clear" w:color="auto" w:fill="EAF1DD"/>
            <w:tcMar>
              <w:top w:w="15" w:type="dxa"/>
              <w:left w:w="15" w:type="dxa"/>
              <w:bottom w:w="0" w:type="dxa"/>
              <w:right w:w="15" w:type="dxa"/>
            </w:tcMar>
            <w:vAlign w:val="center"/>
            <w:hideMark/>
          </w:tcPr>
          <w:p w14:paraId="577652BB" w14:textId="77777777" w:rsidR="00E6706B" w:rsidRPr="00E6706B" w:rsidRDefault="00E6706B" w:rsidP="00DA5914">
            <w:pPr>
              <w:ind w:left="216"/>
              <w:rPr>
                <w:color w:val="000000"/>
                <w:szCs w:val="24"/>
              </w:rPr>
            </w:pPr>
            <w:r w:rsidRPr="00E6706B">
              <w:rPr>
                <w:b/>
                <w:bCs/>
                <w:color w:val="000000"/>
                <w:szCs w:val="24"/>
              </w:rPr>
              <w:t>PEG</w:t>
            </w:r>
          </w:p>
          <w:p w14:paraId="7150B828" w14:textId="77777777" w:rsidR="00E6706B" w:rsidRPr="00E6706B" w:rsidRDefault="00E6706B" w:rsidP="00DA5914">
            <w:pPr>
              <w:ind w:left="216"/>
              <w:rPr>
                <w:color w:val="000000"/>
                <w:szCs w:val="24"/>
              </w:rPr>
            </w:pPr>
            <w:r w:rsidRPr="00E6706B">
              <w:rPr>
                <w:b/>
                <w:bCs/>
                <w:color w:val="000000"/>
                <w:szCs w:val="24"/>
              </w:rPr>
              <w:t>PDO</w:t>
            </w:r>
          </w:p>
          <w:p w14:paraId="40B5C9C5" w14:textId="77777777" w:rsidR="00E6706B" w:rsidRPr="00E6706B" w:rsidRDefault="00E6706B" w:rsidP="00DA5914">
            <w:pPr>
              <w:ind w:left="216"/>
              <w:rPr>
                <w:color w:val="000000"/>
                <w:szCs w:val="24"/>
              </w:rPr>
            </w:pPr>
            <w:r w:rsidRPr="00E6706B">
              <w:rPr>
                <w:b/>
                <w:bCs/>
                <w:color w:val="000000"/>
                <w:szCs w:val="24"/>
              </w:rPr>
              <w:t>PIANO DELLE PERFORMANCE</w:t>
            </w:r>
          </w:p>
        </w:tc>
      </w:tr>
    </w:tbl>
    <w:p w14:paraId="40D72324" w14:textId="69CCBA5A" w:rsidR="00E6706B" w:rsidRPr="00E6706B" w:rsidRDefault="00E6706B" w:rsidP="00E6706B">
      <w:pPr>
        <w:ind w:left="216"/>
        <w:rPr>
          <w:color w:val="000000"/>
          <w:szCs w:val="24"/>
        </w:rPr>
      </w:pPr>
      <w:r w:rsidRPr="00E6706B">
        <w:rPr>
          <w:noProof/>
          <w:color w:val="000000"/>
          <w:szCs w:val="24"/>
        </w:rPr>
        <w:lastRenderedPageBreak/>
        <mc:AlternateContent>
          <mc:Choice Requires="wps">
            <w:drawing>
              <wp:anchor distT="0" distB="0" distL="114300" distR="114300" simplePos="0" relativeHeight="251677184" behindDoc="0" locked="0" layoutInCell="1" allowOverlap="1" wp14:anchorId="50034CE9" wp14:editId="78297725">
                <wp:simplePos x="0" y="0"/>
                <wp:positionH relativeFrom="column">
                  <wp:posOffset>2712720</wp:posOffset>
                </wp:positionH>
                <wp:positionV relativeFrom="paragraph">
                  <wp:posOffset>154940</wp:posOffset>
                </wp:positionV>
                <wp:extent cx="678180" cy="419100"/>
                <wp:effectExtent l="22860" t="15875" r="24765" b="10795"/>
                <wp:wrapNone/>
                <wp:docPr id="1289345159" name="Freccia destra con strisc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678180" cy="419100"/>
                        </a:xfrm>
                        <a:prstGeom prst="stripedRightArrow">
                          <a:avLst>
                            <a:gd name="adj1" fmla="val 50000"/>
                            <a:gd name="adj2" fmla="val 4045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B359A" id="Freccia destra con strisce 17" o:spid="_x0000_s1026" type="#_x0000_t93" style="position:absolute;margin-left:213.6pt;margin-top:12.2pt;width:53.4pt;height:33pt;rotation:-9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"/>
            </w:pict>
          </mc:Fallback>
        </mc:AlternateContent>
      </w:r>
    </w:p>
    <w:p w14:paraId="186BEDFA" w14:textId="77777777" w:rsidR="00E6706B" w:rsidRPr="00E6706B" w:rsidRDefault="00E6706B" w:rsidP="00E6706B">
      <w:pPr>
        <w:ind w:left="216"/>
        <w:jc w:val="center"/>
        <w:rPr>
          <w:color w:val="000000"/>
          <w:szCs w:val="24"/>
        </w:rPr>
      </w:pPr>
    </w:p>
    <w:p w14:paraId="7F9557BF" w14:textId="77777777" w:rsidR="00E6706B" w:rsidRPr="00E6706B" w:rsidRDefault="00E6706B" w:rsidP="00E6706B">
      <w:pPr>
        <w:ind w:left="216"/>
        <w:jc w:val="center"/>
        <w:rPr>
          <w:color w:val="000000"/>
          <w:szCs w:val="24"/>
        </w:rPr>
      </w:pPr>
    </w:p>
    <w:p w14:paraId="1F5448FA" w14:textId="77777777" w:rsidR="00E6706B" w:rsidRPr="00E6706B" w:rsidRDefault="00E6706B" w:rsidP="00E6706B">
      <w:pPr>
        <w:ind w:left="216"/>
        <w:jc w:val="center"/>
        <w:rPr>
          <w:color w:val="000000"/>
          <w:szCs w:val="24"/>
        </w:rPr>
      </w:pPr>
    </w:p>
    <w:p w14:paraId="7F806BC5" w14:textId="77777777" w:rsidR="00E6706B" w:rsidRPr="00E6706B" w:rsidRDefault="00E6706B" w:rsidP="00E6706B">
      <w:pPr>
        <w:ind w:left="216"/>
        <w:jc w:val="center"/>
        <w:rPr>
          <w:color w:val="000000"/>
          <w:szCs w:val="24"/>
        </w:rPr>
      </w:pPr>
    </w:p>
    <w:tbl>
      <w:tblPr>
        <w:tblW w:w="7233" w:type="dxa"/>
        <w:jc w:val="center"/>
        <w:tblCellMar>
          <w:left w:w="0" w:type="dxa"/>
          <w:right w:w="0" w:type="dxa"/>
        </w:tblCellMar>
        <w:tblLook w:val="0420" w:firstRow="1" w:lastRow="0" w:firstColumn="0" w:lastColumn="0" w:noHBand="0" w:noVBand="1"/>
      </w:tblPr>
      <w:tblGrid>
        <w:gridCol w:w="2634"/>
        <w:gridCol w:w="1952"/>
        <w:gridCol w:w="2647"/>
      </w:tblGrid>
      <w:tr w:rsidR="00E6706B" w:rsidRPr="00E6706B" w14:paraId="068FE986" w14:textId="77777777" w:rsidTr="00DA5914">
        <w:trPr>
          <w:trHeight w:val="567"/>
          <w:jc w:val="center"/>
        </w:trPr>
        <w:tc>
          <w:tcPr>
            <w:tcW w:w="7233" w:type="dxa"/>
            <w:gridSpan w:val="3"/>
            <w:tcBorders>
              <w:top w:val="single" w:sz="8" w:space="0" w:color="C00000"/>
              <w:left w:val="single" w:sz="8" w:space="0" w:color="C00000"/>
              <w:bottom w:val="single" w:sz="8" w:space="0" w:color="C00000"/>
              <w:right w:val="single" w:sz="8" w:space="0" w:color="C00000"/>
            </w:tcBorders>
            <w:shd w:val="clear" w:color="auto" w:fill="FFFFFF"/>
            <w:tcMar>
              <w:top w:w="15" w:type="dxa"/>
              <w:left w:w="15" w:type="dxa"/>
              <w:bottom w:w="0" w:type="dxa"/>
              <w:right w:w="15" w:type="dxa"/>
            </w:tcMar>
            <w:vAlign w:val="center"/>
          </w:tcPr>
          <w:p w14:paraId="7CB3534F" w14:textId="77777777" w:rsidR="00E6706B" w:rsidRPr="00E6706B" w:rsidRDefault="00E6706B" w:rsidP="00DA5914">
            <w:pPr>
              <w:jc w:val="center"/>
              <w:rPr>
                <w:b/>
                <w:bCs/>
                <w:color w:val="000000"/>
                <w:szCs w:val="24"/>
              </w:rPr>
            </w:pPr>
            <w:r w:rsidRPr="00E6706B">
              <w:rPr>
                <w:b/>
                <w:bCs/>
                <w:color w:val="000000"/>
                <w:szCs w:val="24"/>
              </w:rPr>
              <w:t>ANTICORRUZIONE E TRASPARENZA</w:t>
            </w:r>
          </w:p>
        </w:tc>
      </w:tr>
      <w:tr w:rsidR="00E6706B" w:rsidRPr="00E6706B" w14:paraId="00074F6F" w14:textId="77777777" w:rsidTr="00DA5914">
        <w:trPr>
          <w:trHeight w:val="1168"/>
          <w:jc w:val="center"/>
        </w:trPr>
        <w:tc>
          <w:tcPr>
            <w:tcW w:w="2767" w:type="dxa"/>
            <w:tcBorders>
              <w:top w:val="single" w:sz="8" w:space="0" w:color="C00000"/>
              <w:left w:val="single" w:sz="8" w:space="0" w:color="C00000"/>
              <w:bottom w:val="single" w:sz="8" w:space="0" w:color="C00000"/>
              <w:right w:val="single" w:sz="8" w:space="0" w:color="C00000"/>
            </w:tcBorders>
            <w:shd w:val="clear" w:color="auto" w:fill="EEECE1"/>
            <w:tcMar>
              <w:top w:w="15" w:type="dxa"/>
              <w:left w:w="15" w:type="dxa"/>
              <w:bottom w:w="0" w:type="dxa"/>
              <w:right w:w="15" w:type="dxa"/>
            </w:tcMar>
            <w:vAlign w:val="center"/>
          </w:tcPr>
          <w:p w14:paraId="59FE7BD7" w14:textId="77777777" w:rsidR="00E6706B" w:rsidRPr="00E6706B" w:rsidRDefault="00E6706B" w:rsidP="00DA5914">
            <w:pPr>
              <w:ind w:left="216"/>
              <w:rPr>
                <w:b/>
                <w:bCs/>
                <w:color w:val="000000"/>
                <w:szCs w:val="24"/>
              </w:rPr>
            </w:pPr>
            <w:r w:rsidRPr="00E6706B">
              <w:rPr>
                <w:b/>
                <w:bCs/>
                <w:color w:val="000000"/>
                <w:szCs w:val="24"/>
              </w:rPr>
              <w:t>OBIETTIVI DI PREVENZIONE DELLA CORRUZIONE</w:t>
            </w:r>
          </w:p>
        </w:tc>
        <w:tc>
          <w:tcPr>
            <w:tcW w:w="2127" w:type="dxa"/>
            <w:tcBorders>
              <w:top w:val="single" w:sz="8" w:space="0" w:color="C00000"/>
              <w:left w:val="single" w:sz="8" w:space="0" w:color="C00000"/>
              <w:bottom w:val="single" w:sz="8" w:space="0" w:color="C00000"/>
              <w:right w:val="single" w:sz="8" w:space="0" w:color="C00000"/>
            </w:tcBorders>
            <w:shd w:val="clear" w:color="auto" w:fill="EEECE1"/>
            <w:tcMar>
              <w:top w:w="15" w:type="dxa"/>
              <w:left w:w="15" w:type="dxa"/>
              <w:bottom w:w="0" w:type="dxa"/>
              <w:right w:w="15" w:type="dxa"/>
            </w:tcMar>
            <w:vAlign w:val="center"/>
          </w:tcPr>
          <w:p w14:paraId="7BEFDBD9" w14:textId="77777777" w:rsidR="00E6706B" w:rsidRPr="00E6706B" w:rsidRDefault="00E6706B" w:rsidP="00DA5914">
            <w:pPr>
              <w:ind w:left="216"/>
              <w:rPr>
                <w:color w:val="000000"/>
                <w:szCs w:val="24"/>
              </w:rPr>
            </w:pPr>
            <w:r w:rsidRPr="00E6706B">
              <w:rPr>
                <w:color w:val="000000"/>
                <w:szCs w:val="24"/>
              </w:rPr>
              <w:t>P.O.</w:t>
            </w:r>
          </w:p>
          <w:p w14:paraId="3BD20520" w14:textId="77777777" w:rsidR="00E6706B" w:rsidRPr="00E6706B" w:rsidRDefault="00E6706B" w:rsidP="00DA5914">
            <w:pPr>
              <w:ind w:left="216"/>
              <w:rPr>
                <w:color w:val="000000"/>
                <w:szCs w:val="24"/>
              </w:rPr>
            </w:pPr>
            <w:r w:rsidRPr="00E6706B">
              <w:rPr>
                <w:color w:val="000000"/>
                <w:szCs w:val="24"/>
              </w:rPr>
              <w:t>Personale</w:t>
            </w:r>
          </w:p>
        </w:tc>
        <w:tc>
          <w:tcPr>
            <w:tcW w:w="2339" w:type="dxa"/>
            <w:tcBorders>
              <w:top w:val="single" w:sz="8" w:space="0" w:color="C00000"/>
              <w:left w:val="single" w:sz="8" w:space="0" w:color="C00000"/>
              <w:bottom w:val="single" w:sz="8" w:space="0" w:color="C00000"/>
              <w:right w:val="single" w:sz="8" w:space="0" w:color="C00000"/>
            </w:tcBorders>
            <w:shd w:val="clear" w:color="auto" w:fill="EEECE1"/>
            <w:tcMar>
              <w:top w:w="15" w:type="dxa"/>
              <w:left w:w="15" w:type="dxa"/>
              <w:bottom w:w="0" w:type="dxa"/>
              <w:right w:w="15" w:type="dxa"/>
            </w:tcMar>
            <w:vAlign w:val="center"/>
          </w:tcPr>
          <w:p w14:paraId="031B68AE" w14:textId="77777777" w:rsidR="00E6706B" w:rsidRPr="00E6706B" w:rsidRDefault="00E6706B" w:rsidP="00DA5914">
            <w:pPr>
              <w:ind w:left="216"/>
              <w:rPr>
                <w:b/>
                <w:color w:val="000000"/>
                <w:szCs w:val="24"/>
              </w:rPr>
            </w:pPr>
            <w:r w:rsidRPr="00E6706B">
              <w:rPr>
                <w:b/>
                <w:color w:val="000000"/>
                <w:szCs w:val="24"/>
              </w:rPr>
              <w:t>VALUTAZIONE PONDERAZIONE TRATTAMENTO</w:t>
            </w:r>
          </w:p>
          <w:p w14:paraId="4D8B9CB3" w14:textId="77777777" w:rsidR="00E6706B" w:rsidRPr="00E6706B" w:rsidRDefault="00E6706B" w:rsidP="00DA5914">
            <w:pPr>
              <w:ind w:left="216"/>
              <w:rPr>
                <w:b/>
                <w:color w:val="000000"/>
                <w:szCs w:val="24"/>
              </w:rPr>
            </w:pPr>
            <w:r w:rsidRPr="00E6706B">
              <w:rPr>
                <w:b/>
                <w:color w:val="000000"/>
                <w:szCs w:val="24"/>
              </w:rPr>
              <w:t>DEL RISCHIO</w:t>
            </w:r>
          </w:p>
        </w:tc>
      </w:tr>
      <w:tr w:rsidR="00E6706B" w:rsidRPr="00E6706B" w14:paraId="7A7B69E1" w14:textId="77777777" w:rsidTr="00DA5914">
        <w:trPr>
          <w:trHeight w:val="1108"/>
          <w:jc w:val="center"/>
        </w:trPr>
        <w:tc>
          <w:tcPr>
            <w:tcW w:w="2767" w:type="dxa"/>
            <w:tcBorders>
              <w:top w:val="single" w:sz="8" w:space="0" w:color="C00000"/>
              <w:left w:val="single" w:sz="8" w:space="0" w:color="C00000"/>
              <w:bottom w:val="single" w:sz="8" w:space="0" w:color="C00000"/>
              <w:right w:val="single" w:sz="8" w:space="0" w:color="C00000"/>
            </w:tcBorders>
            <w:shd w:val="clear" w:color="auto" w:fill="EEECE1"/>
            <w:tcMar>
              <w:top w:w="15" w:type="dxa"/>
              <w:left w:w="15" w:type="dxa"/>
              <w:bottom w:w="0" w:type="dxa"/>
              <w:right w:w="15" w:type="dxa"/>
            </w:tcMar>
            <w:vAlign w:val="center"/>
          </w:tcPr>
          <w:p w14:paraId="337EF59F" w14:textId="77777777" w:rsidR="00E6706B" w:rsidRPr="00E6706B" w:rsidRDefault="00E6706B" w:rsidP="00DA5914">
            <w:pPr>
              <w:ind w:left="216"/>
              <w:rPr>
                <w:b/>
                <w:bCs/>
                <w:color w:val="000000"/>
                <w:szCs w:val="24"/>
              </w:rPr>
            </w:pPr>
            <w:r w:rsidRPr="00E6706B">
              <w:rPr>
                <w:b/>
                <w:bCs/>
                <w:color w:val="000000"/>
                <w:szCs w:val="24"/>
              </w:rPr>
              <w:t>OBIETTIVI DI TRASPARENZA</w:t>
            </w:r>
          </w:p>
        </w:tc>
        <w:tc>
          <w:tcPr>
            <w:tcW w:w="2127" w:type="dxa"/>
            <w:tcBorders>
              <w:top w:val="single" w:sz="8" w:space="0" w:color="C00000"/>
              <w:left w:val="single" w:sz="8" w:space="0" w:color="C00000"/>
              <w:bottom w:val="single" w:sz="8" w:space="0" w:color="C00000"/>
              <w:right w:val="single" w:sz="8" w:space="0" w:color="C00000"/>
            </w:tcBorders>
            <w:shd w:val="clear" w:color="auto" w:fill="EEECE1"/>
            <w:tcMar>
              <w:top w:w="15" w:type="dxa"/>
              <w:left w:w="15" w:type="dxa"/>
              <w:bottom w:w="0" w:type="dxa"/>
              <w:right w:w="15" w:type="dxa"/>
            </w:tcMar>
            <w:vAlign w:val="center"/>
          </w:tcPr>
          <w:p w14:paraId="599AF875" w14:textId="77777777" w:rsidR="00E6706B" w:rsidRPr="00E6706B" w:rsidRDefault="00E6706B" w:rsidP="00DA5914">
            <w:pPr>
              <w:ind w:left="216"/>
              <w:rPr>
                <w:color w:val="000000"/>
                <w:szCs w:val="24"/>
              </w:rPr>
            </w:pPr>
            <w:r w:rsidRPr="00E6706B">
              <w:rPr>
                <w:color w:val="000000"/>
                <w:szCs w:val="24"/>
              </w:rPr>
              <w:t>P.O.</w:t>
            </w:r>
          </w:p>
          <w:p w14:paraId="293A8429" w14:textId="77777777" w:rsidR="00E6706B" w:rsidRPr="00E6706B" w:rsidRDefault="00E6706B" w:rsidP="00DA5914">
            <w:pPr>
              <w:ind w:left="216"/>
              <w:rPr>
                <w:color w:val="000000"/>
                <w:szCs w:val="24"/>
              </w:rPr>
            </w:pPr>
            <w:r w:rsidRPr="00E6706B">
              <w:rPr>
                <w:color w:val="000000"/>
                <w:szCs w:val="24"/>
              </w:rPr>
              <w:t>Personale</w:t>
            </w:r>
          </w:p>
        </w:tc>
        <w:tc>
          <w:tcPr>
            <w:tcW w:w="2339" w:type="dxa"/>
            <w:tcBorders>
              <w:top w:val="single" w:sz="8" w:space="0" w:color="C00000"/>
              <w:left w:val="single" w:sz="8" w:space="0" w:color="C00000"/>
              <w:bottom w:val="single" w:sz="8" w:space="0" w:color="C00000"/>
              <w:right w:val="single" w:sz="8" w:space="0" w:color="C00000"/>
            </w:tcBorders>
            <w:shd w:val="clear" w:color="auto" w:fill="EEECE1"/>
            <w:tcMar>
              <w:top w:w="15" w:type="dxa"/>
              <w:left w:w="15" w:type="dxa"/>
              <w:bottom w:w="0" w:type="dxa"/>
              <w:right w:w="15" w:type="dxa"/>
            </w:tcMar>
            <w:vAlign w:val="center"/>
          </w:tcPr>
          <w:p w14:paraId="44ECE2B3" w14:textId="77777777" w:rsidR="00E6706B" w:rsidRPr="00E6706B" w:rsidRDefault="00E6706B" w:rsidP="00DA5914">
            <w:pPr>
              <w:ind w:left="216"/>
              <w:rPr>
                <w:b/>
                <w:color w:val="000000"/>
                <w:szCs w:val="24"/>
              </w:rPr>
            </w:pPr>
            <w:r w:rsidRPr="00E6706B">
              <w:rPr>
                <w:b/>
                <w:color w:val="000000"/>
                <w:szCs w:val="24"/>
              </w:rPr>
              <w:t>AMMINISTRAZIONE</w:t>
            </w:r>
          </w:p>
          <w:p w14:paraId="4EC1C3A5" w14:textId="77777777" w:rsidR="00E6706B" w:rsidRPr="00E6706B" w:rsidRDefault="00E6706B" w:rsidP="00DA5914">
            <w:pPr>
              <w:ind w:left="216"/>
              <w:rPr>
                <w:b/>
                <w:color w:val="000000"/>
                <w:szCs w:val="24"/>
              </w:rPr>
            </w:pPr>
            <w:r w:rsidRPr="00E6706B">
              <w:rPr>
                <w:b/>
                <w:color w:val="000000"/>
                <w:szCs w:val="24"/>
              </w:rPr>
              <w:t>TRASPARENTE</w:t>
            </w:r>
          </w:p>
        </w:tc>
      </w:tr>
    </w:tbl>
    <w:p w14:paraId="6536F00A" w14:textId="77777777" w:rsidR="00E6706B" w:rsidRPr="00E6706B" w:rsidRDefault="00E6706B" w:rsidP="00E6706B">
      <w:pPr>
        <w:pStyle w:val="Corpotesto"/>
        <w:spacing w:before="72"/>
        <w:ind w:right="116"/>
      </w:pPr>
    </w:p>
    <w:p w14:paraId="26BEC07B" w14:textId="1D51F7A7" w:rsidR="00E6706B" w:rsidRPr="00E6706B" w:rsidRDefault="00E6706B" w:rsidP="00E6706B">
      <w:pPr>
        <w:pStyle w:val="Corpotesto"/>
        <w:spacing w:before="72"/>
        <w:ind w:right="116"/>
      </w:pPr>
      <w:r w:rsidRPr="00E6706B">
        <w:t>Tenuto conto, però,  che trattasi di sottosezione non obbligatoria nell’ambito del PIAO cd. semplificato, si richiama il</w:t>
      </w:r>
      <w:r w:rsidRPr="00E6706B">
        <w:rPr>
          <w:spacing w:val="40"/>
        </w:rPr>
        <w:t xml:space="preserve"> </w:t>
      </w:r>
      <w:r w:rsidRPr="00E6706B">
        <w:t>contenuto</w:t>
      </w:r>
    </w:p>
    <w:p w14:paraId="7EEAF364" w14:textId="786721E6" w:rsidR="00E6706B" w:rsidRPr="00E6706B" w:rsidRDefault="00E6706B" w:rsidP="00E6706B">
      <w:pPr>
        <w:pStyle w:val="Corpotesto"/>
        <w:spacing w:before="138" w:line="360" w:lineRule="auto"/>
        <w:ind w:left="426" w:right="290" w:hanging="284"/>
      </w:pPr>
      <w:r w:rsidRPr="00E6706B">
        <w:t>-</w:t>
      </w:r>
      <w:r w:rsidRPr="00E6706B">
        <w:rPr>
          <w:spacing w:val="40"/>
        </w:rPr>
        <w:t xml:space="preserve"> </w:t>
      </w:r>
      <w:r w:rsidRPr="00E6706B">
        <w:t>delle Linee programmatiche relative alle azioni e ai progetti da realizzare nel corso del mandato presentate con D.C.C. n. 13</w:t>
      </w:r>
      <w:r w:rsidRPr="00E6706B">
        <w:rPr>
          <w:spacing w:val="40"/>
        </w:rPr>
        <w:t xml:space="preserve"> </w:t>
      </w:r>
      <w:r w:rsidRPr="00E6706B">
        <w:t>del 12.06.2019;</w:t>
      </w:r>
    </w:p>
    <w:p w14:paraId="4E5CE199" w14:textId="77777777" w:rsidR="005B03F8" w:rsidRDefault="00E6706B" w:rsidP="005B03F8">
      <w:pPr>
        <w:pStyle w:val="Corpotesto"/>
        <w:ind w:right="116"/>
      </w:pPr>
      <w:r w:rsidRPr="00E6706B">
        <w:t>- del Documento Unico di Programmazione 2023/2025 approvato con deliberazione CC n. 24 del 20/12/20</w:t>
      </w:r>
      <w:r>
        <w:t>22</w:t>
      </w:r>
      <w:r w:rsidRPr="00E6706B">
        <w:t xml:space="preserve"> consultabile al seguente link: </w:t>
      </w:r>
    </w:p>
    <w:p w14:paraId="7E2DAE0B" w14:textId="05E8C868" w:rsidR="0069203E" w:rsidRPr="00E6706B" w:rsidRDefault="00E6706B" w:rsidP="00E6706B">
      <w:pPr>
        <w:pStyle w:val="Corpotesto"/>
        <w:ind w:left="287" w:right="116"/>
      </w:pPr>
      <w:r w:rsidRPr="00E6706B">
        <w:t>https://www.comune.scarnafigi.cn.it/servizi/amministrazione-trasparente-dett/138/Documento-Unico-di-Programmazione--DUP</w:t>
      </w:r>
      <w:r w:rsidRPr="00E6706B">
        <w:rPr>
          <w:spacing w:val="-2"/>
        </w:rPr>
        <w:t>Performance</w:t>
      </w:r>
      <w:r>
        <w:rPr>
          <w:spacing w:val="-2"/>
          <w:position w:val="8"/>
        </w:rPr>
        <w:t>.</w:t>
      </w:r>
    </w:p>
    <w:p w14:paraId="41D6F323" w14:textId="77777777" w:rsidR="00E6706B" w:rsidRDefault="00E6706B">
      <w:pPr>
        <w:pStyle w:val="Corpotesto"/>
        <w:spacing w:before="132"/>
      </w:pPr>
    </w:p>
    <w:p w14:paraId="397AE68A" w14:textId="56B03B12" w:rsidR="0069203E" w:rsidRPr="00E6706B" w:rsidRDefault="005B03F8">
      <w:pPr>
        <w:pStyle w:val="Corpotesto"/>
        <w:spacing w:before="132"/>
      </w:pPr>
      <w:r w:rsidRPr="00E6706B">
        <w:t>Ai</w:t>
      </w:r>
      <w:r w:rsidRPr="00E6706B">
        <w:rPr>
          <w:spacing w:val="-8"/>
        </w:rPr>
        <w:t xml:space="preserve"> </w:t>
      </w:r>
      <w:r w:rsidRPr="00E6706B">
        <w:t>sensi</w:t>
      </w:r>
      <w:r w:rsidRPr="00E6706B">
        <w:rPr>
          <w:spacing w:val="-5"/>
        </w:rPr>
        <w:t xml:space="preserve"> </w:t>
      </w:r>
      <w:r w:rsidRPr="00E6706B">
        <w:t>dell’art.</w:t>
      </w:r>
      <w:r w:rsidRPr="00E6706B">
        <w:rPr>
          <w:spacing w:val="-7"/>
        </w:rPr>
        <w:t xml:space="preserve"> </w:t>
      </w:r>
      <w:r w:rsidRPr="00E6706B">
        <w:t>2</w:t>
      </w:r>
      <w:r w:rsidRPr="00E6706B">
        <w:rPr>
          <w:spacing w:val="-3"/>
        </w:rPr>
        <w:t xml:space="preserve"> </w:t>
      </w:r>
      <w:r w:rsidRPr="00E6706B">
        <w:t>del</w:t>
      </w:r>
      <w:r w:rsidRPr="00E6706B">
        <w:rPr>
          <w:spacing w:val="-3"/>
        </w:rPr>
        <w:t xml:space="preserve"> </w:t>
      </w:r>
      <w:r w:rsidRPr="00E6706B">
        <w:t>D.P.R.</w:t>
      </w:r>
      <w:r w:rsidRPr="00E6706B">
        <w:rPr>
          <w:spacing w:val="-6"/>
        </w:rPr>
        <w:t xml:space="preserve"> </w:t>
      </w:r>
      <w:r w:rsidRPr="00E6706B">
        <w:t>81/2022,</w:t>
      </w:r>
      <w:r w:rsidRPr="00E6706B">
        <w:rPr>
          <w:spacing w:val="-5"/>
        </w:rPr>
        <w:t xml:space="preserve"> </w:t>
      </w:r>
      <w:r w:rsidRPr="00E6706B">
        <w:t>il</w:t>
      </w:r>
      <w:r w:rsidRPr="00E6706B">
        <w:rPr>
          <w:spacing w:val="-6"/>
        </w:rPr>
        <w:t xml:space="preserve"> </w:t>
      </w:r>
      <w:r w:rsidRPr="00E6706B">
        <w:t>piano</w:t>
      </w:r>
      <w:r w:rsidRPr="00E6706B">
        <w:rPr>
          <w:spacing w:val="-7"/>
        </w:rPr>
        <w:t xml:space="preserve"> </w:t>
      </w:r>
      <w:r w:rsidRPr="00E6706B">
        <w:t>dettagliato</w:t>
      </w:r>
      <w:r w:rsidRPr="00E6706B">
        <w:rPr>
          <w:spacing w:val="-5"/>
        </w:rPr>
        <w:t xml:space="preserve"> </w:t>
      </w:r>
      <w:r w:rsidRPr="00E6706B">
        <w:t>degli</w:t>
      </w:r>
      <w:r w:rsidRPr="00E6706B">
        <w:rPr>
          <w:spacing w:val="-6"/>
        </w:rPr>
        <w:t xml:space="preserve"> </w:t>
      </w:r>
      <w:r w:rsidRPr="00E6706B">
        <w:t>obiettivi</w:t>
      </w:r>
      <w:r w:rsidRPr="00E6706B">
        <w:rPr>
          <w:spacing w:val="-6"/>
        </w:rPr>
        <w:t xml:space="preserve"> </w:t>
      </w:r>
      <w:r w:rsidRPr="00E6706B">
        <w:t>di</w:t>
      </w:r>
      <w:r w:rsidRPr="00E6706B">
        <w:rPr>
          <w:spacing w:val="-5"/>
        </w:rPr>
        <w:t xml:space="preserve"> </w:t>
      </w:r>
      <w:r w:rsidRPr="00E6706B">
        <w:t>cui</w:t>
      </w:r>
      <w:r w:rsidRPr="00E6706B">
        <w:rPr>
          <w:spacing w:val="-2"/>
        </w:rPr>
        <w:t xml:space="preserve"> </w:t>
      </w:r>
      <w:r w:rsidRPr="00E6706B">
        <w:t>all'articolo</w:t>
      </w:r>
      <w:r w:rsidRPr="00E6706B">
        <w:rPr>
          <w:spacing w:val="-6"/>
        </w:rPr>
        <w:t xml:space="preserve"> </w:t>
      </w:r>
      <w:r w:rsidRPr="00E6706B">
        <w:t>108,</w:t>
      </w:r>
      <w:r w:rsidRPr="00E6706B">
        <w:rPr>
          <w:spacing w:val="-2"/>
        </w:rPr>
        <w:t xml:space="preserve"> comma</w:t>
      </w:r>
    </w:p>
    <w:p w14:paraId="3AEB106E" w14:textId="3D91B3FD" w:rsidR="0069203E" w:rsidRPr="00E6706B" w:rsidRDefault="005B03F8">
      <w:pPr>
        <w:pStyle w:val="Corpotesto"/>
        <w:spacing w:before="139" w:line="360" w:lineRule="auto"/>
        <w:ind w:right="255"/>
      </w:pPr>
      <w:r w:rsidRPr="00E6706B">
        <w:t>1</w:t>
      </w:r>
      <w:r w:rsidRPr="00E6706B">
        <w:rPr>
          <w:spacing w:val="40"/>
        </w:rPr>
        <w:t xml:space="preserve"> </w:t>
      </w:r>
      <w:proofErr w:type="spellStart"/>
      <w:r w:rsidRPr="00E6706B">
        <w:t>D.Lgs.</w:t>
      </w:r>
      <w:proofErr w:type="spellEnd"/>
      <w:r w:rsidRPr="00E6706B">
        <w:rPr>
          <w:spacing w:val="40"/>
        </w:rPr>
        <w:t xml:space="preserve"> </w:t>
      </w:r>
      <w:r w:rsidRPr="00E6706B">
        <w:t>267/00</w:t>
      </w:r>
      <w:r w:rsidRPr="00E6706B">
        <w:rPr>
          <w:spacing w:val="40"/>
        </w:rPr>
        <w:t xml:space="preserve"> </w:t>
      </w:r>
      <w:r w:rsidRPr="00E6706B">
        <w:t>e</w:t>
      </w:r>
      <w:r w:rsidRPr="00E6706B">
        <w:rPr>
          <w:spacing w:val="40"/>
        </w:rPr>
        <w:t xml:space="preserve"> </w:t>
      </w:r>
      <w:r w:rsidRPr="00E6706B">
        <w:t>il</w:t>
      </w:r>
      <w:r w:rsidRPr="00E6706B">
        <w:rPr>
          <w:spacing w:val="40"/>
        </w:rPr>
        <w:t xml:space="preserve"> </w:t>
      </w:r>
      <w:r w:rsidRPr="00E6706B">
        <w:t>piano</w:t>
      </w:r>
      <w:r w:rsidRPr="00E6706B">
        <w:rPr>
          <w:spacing w:val="40"/>
        </w:rPr>
        <w:t xml:space="preserve"> </w:t>
      </w:r>
      <w:r w:rsidRPr="00E6706B">
        <w:t>della</w:t>
      </w:r>
      <w:r w:rsidRPr="00E6706B">
        <w:rPr>
          <w:spacing w:val="40"/>
        </w:rPr>
        <w:t xml:space="preserve"> </w:t>
      </w:r>
      <w:r w:rsidRPr="00E6706B">
        <w:t>performance</w:t>
      </w:r>
      <w:r w:rsidRPr="00E6706B">
        <w:rPr>
          <w:spacing w:val="40"/>
        </w:rPr>
        <w:t xml:space="preserve"> </w:t>
      </w:r>
      <w:r w:rsidRPr="00E6706B">
        <w:t>di</w:t>
      </w:r>
      <w:r w:rsidRPr="00E6706B">
        <w:rPr>
          <w:spacing w:val="40"/>
        </w:rPr>
        <w:t xml:space="preserve"> </w:t>
      </w:r>
      <w:r w:rsidRPr="00E6706B">
        <w:t>cui</w:t>
      </w:r>
      <w:r w:rsidRPr="00E6706B">
        <w:rPr>
          <w:spacing w:val="40"/>
        </w:rPr>
        <w:t xml:space="preserve"> </w:t>
      </w:r>
      <w:r w:rsidRPr="00E6706B">
        <w:t>all'articolo</w:t>
      </w:r>
      <w:r w:rsidRPr="00E6706B">
        <w:rPr>
          <w:spacing w:val="40"/>
        </w:rPr>
        <w:t xml:space="preserve"> </w:t>
      </w:r>
      <w:r w:rsidRPr="00E6706B">
        <w:t>10</w:t>
      </w:r>
      <w:r w:rsidRPr="00E6706B">
        <w:rPr>
          <w:spacing w:val="40"/>
        </w:rPr>
        <w:t xml:space="preserve"> </w:t>
      </w:r>
      <w:r w:rsidRPr="00E6706B">
        <w:t>del</w:t>
      </w:r>
      <w:r w:rsidRPr="00E6706B">
        <w:rPr>
          <w:spacing w:val="40"/>
        </w:rPr>
        <w:t xml:space="preserve"> </w:t>
      </w:r>
      <w:proofErr w:type="spellStart"/>
      <w:r w:rsidRPr="00E6706B">
        <w:t>D.Lgs.</w:t>
      </w:r>
      <w:proofErr w:type="spellEnd"/>
      <w:r w:rsidRPr="00E6706B">
        <w:rPr>
          <w:spacing w:val="40"/>
        </w:rPr>
        <w:t xml:space="preserve"> </w:t>
      </w:r>
      <w:r w:rsidRPr="00E6706B">
        <w:t>150/2009 sono assorbiti nel PIAO</w:t>
      </w:r>
      <w:r w:rsidRPr="00E6706B">
        <w:rPr>
          <w:spacing w:val="40"/>
        </w:rPr>
        <w:t xml:space="preserve"> </w:t>
      </w:r>
      <w:r w:rsidRPr="00E6706B">
        <w:t>e per le</w:t>
      </w:r>
      <w:r w:rsidRPr="00E6706B">
        <w:rPr>
          <w:spacing w:val="40"/>
        </w:rPr>
        <w:t xml:space="preserve"> </w:t>
      </w:r>
      <w:r w:rsidRPr="00E6706B">
        <w:t>amministrazioni</w:t>
      </w:r>
      <w:r w:rsidRPr="00E6706B">
        <w:rPr>
          <w:spacing w:val="40"/>
        </w:rPr>
        <w:t xml:space="preserve"> </w:t>
      </w:r>
      <w:r w:rsidRPr="00E6706B">
        <w:t>con meno di 50</w:t>
      </w:r>
      <w:r w:rsidRPr="00E6706B">
        <w:rPr>
          <w:spacing w:val="40"/>
        </w:rPr>
        <w:t xml:space="preserve"> </w:t>
      </w:r>
      <w:r w:rsidRPr="00E6706B">
        <w:t xml:space="preserve">dipendenti la relativa sezione non è obbligatoria. Ciò nonostante, l’Amministrazione riassume </w:t>
      </w:r>
      <w:r w:rsidR="00E6706B">
        <w:t>nel documento di cui all’allegato 1)</w:t>
      </w:r>
      <w:r w:rsidRPr="00E6706B">
        <w:t xml:space="preserve"> gli indirizzi e gli obiettivi strategici dell’Ente</w:t>
      </w:r>
      <w:r w:rsidR="008F6828">
        <w:t xml:space="preserve"> che qui di seguito si riassumono:</w:t>
      </w:r>
    </w:p>
    <w:p w14:paraId="090E0679" w14:textId="77777777" w:rsidR="0069203E" w:rsidRDefault="005B03F8">
      <w:pPr>
        <w:pStyle w:val="Paragrafoelenco"/>
        <w:numPr>
          <w:ilvl w:val="2"/>
          <w:numId w:val="5"/>
        </w:numPr>
        <w:tabs>
          <w:tab w:val="left" w:pos="863"/>
        </w:tabs>
        <w:spacing w:before="4" w:line="355" w:lineRule="auto"/>
        <w:ind w:right="258"/>
      </w:pPr>
      <w:r>
        <w:t>Assicurare un'efficace acquisizione, gestione e programmazione delle risorse finanziarie dell'ente al fine di garantire la qualità dei servizi svolti e il rispetto dei piani e dei programmi della politica</w:t>
      </w:r>
    </w:p>
    <w:p w14:paraId="7A1B0275" w14:textId="77777777" w:rsidR="0069203E" w:rsidRDefault="005B03F8">
      <w:pPr>
        <w:pStyle w:val="Paragrafoelenco"/>
        <w:numPr>
          <w:ilvl w:val="2"/>
          <w:numId w:val="5"/>
        </w:numPr>
        <w:tabs>
          <w:tab w:val="left" w:pos="863"/>
        </w:tabs>
        <w:spacing w:before="5" w:line="352" w:lineRule="auto"/>
        <w:ind w:right="255"/>
      </w:pPr>
      <w:r>
        <w:t>Attuazione delle misure previste dalla normativa e del PTPC dell'ente in materia di Anticorruzione e di Trasparenza</w:t>
      </w:r>
    </w:p>
    <w:p w14:paraId="793A2CAD" w14:textId="77777777" w:rsidR="0069203E" w:rsidRDefault="005B03F8">
      <w:pPr>
        <w:pStyle w:val="Paragrafoelenco"/>
        <w:numPr>
          <w:ilvl w:val="2"/>
          <w:numId w:val="5"/>
        </w:numPr>
        <w:tabs>
          <w:tab w:val="left" w:pos="862"/>
        </w:tabs>
        <w:spacing w:before="9"/>
        <w:ind w:left="862" w:hanging="359"/>
      </w:pPr>
      <w:r>
        <w:t>Assicurare</w:t>
      </w:r>
      <w:r>
        <w:rPr>
          <w:spacing w:val="34"/>
        </w:rPr>
        <w:t xml:space="preserve"> </w:t>
      </w:r>
      <w:r>
        <w:t>un</w:t>
      </w:r>
      <w:r>
        <w:rPr>
          <w:spacing w:val="36"/>
        </w:rPr>
        <w:t xml:space="preserve"> </w:t>
      </w:r>
      <w:r>
        <w:t>buono</w:t>
      </w:r>
      <w:r>
        <w:rPr>
          <w:spacing w:val="37"/>
        </w:rPr>
        <w:t xml:space="preserve"> </w:t>
      </w:r>
      <w:r>
        <w:t>standard</w:t>
      </w:r>
      <w:r>
        <w:rPr>
          <w:spacing w:val="36"/>
        </w:rPr>
        <w:t xml:space="preserve"> </w:t>
      </w:r>
      <w:r>
        <w:t>degli</w:t>
      </w:r>
      <w:r>
        <w:rPr>
          <w:spacing w:val="37"/>
        </w:rPr>
        <w:t xml:space="preserve"> </w:t>
      </w:r>
      <w:r>
        <w:t>atti</w:t>
      </w:r>
      <w:r>
        <w:rPr>
          <w:spacing w:val="37"/>
        </w:rPr>
        <w:t xml:space="preserve"> </w:t>
      </w:r>
      <w:r>
        <w:t>amministrativi</w:t>
      </w:r>
      <w:r>
        <w:rPr>
          <w:spacing w:val="37"/>
        </w:rPr>
        <w:t xml:space="preserve"> </w:t>
      </w:r>
      <w:r>
        <w:t>finalizzato</w:t>
      </w:r>
      <w:r>
        <w:rPr>
          <w:spacing w:val="37"/>
        </w:rPr>
        <w:t xml:space="preserve"> </w:t>
      </w:r>
      <w:r>
        <w:t>a</w:t>
      </w:r>
      <w:r>
        <w:rPr>
          <w:spacing w:val="36"/>
        </w:rPr>
        <w:t xml:space="preserve"> </w:t>
      </w:r>
      <w:r>
        <w:t>garantire</w:t>
      </w:r>
      <w:r>
        <w:rPr>
          <w:spacing w:val="35"/>
        </w:rPr>
        <w:t xml:space="preserve"> </w:t>
      </w:r>
      <w:r>
        <w:t>la</w:t>
      </w:r>
      <w:r>
        <w:rPr>
          <w:spacing w:val="37"/>
        </w:rPr>
        <w:t xml:space="preserve"> </w:t>
      </w:r>
      <w:r>
        <w:rPr>
          <w:spacing w:val="-2"/>
        </w:rPr>
        <w:t>legittimità,</w:t>
      </w:r>
    </w:p>
    <w:p w14:paraId="47D0D186" w14:textId="77777777" w:rsidR="0069203E" w:rsidRDefault="005B03F8">
      <w:pPr>
        <w:pStyle w:val="Corpotesto"/>
        <w:spacing w:before="135"/>
        <w:ind w:left="185"/>
        <w:jc w:val="center"/>
      </w:pPr>
      <w:r>
        <w:t>regolarità</w:t>
      </w:r>
      <w:r>
        <w:rPr>
          <w:spacing w:val="-1"/>
        </w:rPr>
        <w:t xml:space="preserve"> </w:t>
      </w:r>
      <w:r>
        <w:t>e</w:t>
      </w:r>
      <w:r>
        <w:rPr>
          <w:spacing w:val="-3"/>
        </w:rPr>
        <w:t xml:space="preserve"> </w:t>
      </w:r>
      <w:r>
        <w:t>correttezza</w:t>
      </w:r>
      <w:r>
        <w:rPr>
          <w:spacing w:val="-3"/>
        </w:rPr>
        <w:t xml:space="preserve"> </w:t>
      </w:r>
      <w:r>
        <w:t>dell’azione</w:t>
      </w:r>
      <w:r>
        <w:rPr>
          <w:spacing w:val="-2"/>
        </w:rPr>
        <w:t xml:space="preserve"> </w:t>
      </w:r>
      <w:r>
        <w:t>amministrativa</w:t>
      </w:r>
      <w:r>
        <w:rPr>
          <w:spacing w:val="-3"/>
        </w:rPr>
        <w:t xml:space="preserve"> </w:t>
      </w:r>
      <w:proofErr w:type="spellStart"/>
      <w:r>
        <w:t>nonche</w:t>
      </w:r>
      <w:proofErr w:type="spellEnd"/>
      <w:r>
        <w:t>’</w:t>
      </w:r>
      <w:r>
        <w:rPr>
          <w:spacing w:val="-3"/>
        </w:rPr>
        <w:t xml:space="preserve"> </w:t>
      </w:r>
      <w:r>
        <w:t>di</w:t>
      </w:r>
      <w:r>
        <w:rPr>
          <w:spacing w:val="-2"/>
        </w:rPr>
        <w:t xml:space="preserve"> </w:t>
      </w:r>
      <w:r>
        <w:t>regolarità</w:t>
      </w:r>
      <w:r>
        <w:rPr>
          <w:spacing w:val="-3"/>
        </w:rPr>
        <w:t xml:space="preserve"> </w:t>
      </w:r>
      <w:r>
        <w:t>contabile</w:t>
      </w:r>
      <w:r>
        <w:rPr>
          <w:spacing w:val="-2"/>
        </w:rPr>
        <w:t xml:space="preserve"> </w:t>
      </w:r>
      <w:r>
        <w:t>degli</w:t>
      </w:r>
      <w:r>
        <w:rPr>
          <w:spacing w:val="-1"/>
        </w:rPr>
        <w:t xml:space="preserve"> </w:t>
      </w:r>
      <w:r>
        <w:rPr>
          <w:spacing w:val="-4"/>
        </w:rPr>
        <w:t>atti</w:t>
      </w:r>
    </w:p>
    <w:p w14:paraId="3102D214" w14:textId="77777777" w:rsidR="0069203E" w:rsidRDefault="005B03F8">
      <w:pPr>
        <w:pStyle w:val="Paragrafoelenco"/>
        <w:numPr>
          <w:ilvl w:val="2"/>
          <w:numId w:val="5"/>
        </w:numPr>
        <w:tabs>
          <w:tab w:val="left" w:pos="605"/>
        </w:tabs>
        <w:spacing w:before="139"/>
        <w:ind w:left="605" w:hanging="359"/>
        <w:jc w:val="center"/>
      </w:pPr>
      <w:r>
        <w:t>Partecipazione</w:t>
      </w:r>
      <w:r>
        <w:rPr>
          <w:spacing w:val="73"/>
          <w:w w:val="150"/>
        </w:rPr>
        <w:t xml:space="preserve"> </w:t>
      </w:r>
      <w:r>
        <w:t>ai</w:t>
      </w:r>
      <w:r>
        <w:rPr>
          <w:spacing w:val="77"/>
          <w:w w:val="150"/>
        </w:rPr>
        <w:t xml:space="preserve"> </w:t>
      </w:r>
      <w:r>
        <w:t>bandi</w:t>
      </w:r>
      <w:r>
        <w:rPr>
          <w:spacing w:val="77"/>
          <w:w w:val="150"/>
        </w:rPr>
        <w:t xml:space="preserve"> </w:t>
      </w:r>
      <w:r>
        <w:t>previsti</w:t>
      </w:r>
      <w:r>
        <w:rPr>
          <w:spacing w:val="77"/>
          <w:w w:val="150"/>
        </w:rPr>
        <w:t xml:space="preserve"> </w:t>
      </w:r>
      <w:r>
        <w:t>dal</w:t>
      </w:r>
      <w:r>
        <w:rPr>
          <w:spacing w:val="77"/>
          <w:w w:val="150"/>
        </w:rPr>
        <w:t xml:space="preserve"> </w:t>
      </w:r>
      <w:r>
        <w:t>PNRR</w:t>
      </w:r>
      <w:r>
        <w:rPr>
          <w:spacing w:val="74"/>
          <w:w w:val="150"/>
        </w:rPr>
        <w:t xml:space="preserve"> </w:t>
      </w:r>
      <w:r>
        <w:t>relativi</w:t>
      </w:r>
      <w:r>
        <w:rPr>
          <w:spacing w:val="77"/>
          <w:w w:val="150"/>
        </w:rPr>
        <w:t xml:space="preserve"> </w:t>
      </w:r>
      <w:r>
        <w:t>alla</w:t>
      </w:r>
      <w:r>
        <w:rPr>
          <w:spacing w:val="75"/>
          <w:w w:val="150"/>
        </w:rPr>
        <w:t xml:space="preserve"> </w:t>
      </w:r>
      <w:r>
        <w:t>PA</w:t>
      </w:r>
      <w:r>
        <w:rPr>
          <w:spacing w:val="75"/>
          <w:w w:val="150"/>
        </w:rPr>
        <w:t xml:space="preserve"> </w:t>
      </w:r>
      <w:r>
        <w:t>digitale</w:t>
      </w:r>
      <w:r>
        <w:rPr>
          <w:spacing w:val="76"/>
          <w:w w:val="150"/>
        </w:rPr>
        <w:t xml:space="preserve"> </w:t>
      </w:r>
      <w:r>
        <w:t>2026</w:t>
      </w:r>
      <w:r>
        <w:rPr>
          <w:spacing w:val="76"/>
          <w:w w:val="150"/>
        </w:rPr>
        <w:t xml:space="preserve"> </w:t>
      </w:r>
      <w:r>
        <w:rPr>
          <w:spacing w:val="-2"/>
        </w:rPr>
        <w:t>finalizzato</w:t>
      </w:r>
    </w:p>
    <w:p w14:paraId="54421F48" w14:textId="77777777" w:rsidR="0069203E" w:rsidRDefault="005B03F8">
      <w:pPr>
        <w:pStyle w:val="Corpotesto"/>
        <w:spacing w:before="135"/>
        <w:ind w:left="185" w:right="1903"/>
        <w:jc w:val="center"/>
      </w:pPr>
      <w:r>
        <w:t>all’ottenimento</w:t>
      </w:r>
      <w:r>
        <w:rPr>
          <w:spacing w:val="-5"/>
        </w:rPr>
        <w:t xml:space="preserve"> </w:t>
      </w:r>
      <w:r>
        <w:t>del</w:t>
      </w:r>
      <w:r>
        <w:rPr>
          <w:spacing w:val="-1"/>
        </w:rPr>
        <w:t xml:space="preserve"> </w:t>
      </w:r>
      <w:r>
        <w:t>relativo</w:t>
      </w:r>
      <w:r>
        <w:rPr>
          <w:spacing w:val="-2"/>
        </w:rPr>
        <w:t xml:space="preserve"> </w:t>
      </w:r>
      <w:r>
        <w:t>finanziamento e</w:t>
      </w:r>
      <w:r>
        <w:rPr>
          <w:spacing w:val="-2"/>
        </w:rPr>
        <w:t xml:space="preserve"> </w:t>
      </w:r>
      <w:r>
        <w:t>ai</w:t>
      </w:r>
      <w:r>
        <w:rPr>
          <w:spacing w:val="-1"/>
        </w:rPr>
        <w:t xml:space="preserve"> </w:t>
      </w:r>
      <w:r>
        <w:t>conseguenti</w:t>
      </w:r>
      <w:r>
        <w:rPr>
          <w:spacing w:val="-1"/>
        </w:rPr>
        <w:t xml:space="preserve"> </w:t>
      </w:r>
      <w:r>
        <w:rPr>
          <w:spacing w:val="-2"/>
        </w:rPr>
        <w:t>affidamenti</w:t>
      </w:r>
    </w:p>
    <w:p w14:paraId="11CAF3A7" w14:textId="792A8FAA" w:rsidR="0069203E" w:rsidRDefault="005B03F8">
      <w:pPr>
        <w:pStyle w:val="Paragrafoelenco"/>
        <w:numPr>
          <w:ilvl w:val="2"/>
          <w:numId w:val="5"/>
        </w:numPr>
        <w:tabs>
          <w:tab w:val="left" w:pos="863"/>
        </w:tabs>
        <w:spacing w:before="7" w:line="350" w:lineRule="auto"/>
        <w:ind w:right="260"/>
      </w:pPr>
      <w:r>
        <w:lastRenderedPageBreak/>
        <w:t xml:space="preserve">Attività di contrasto all’evasione tributaria </w:t>
      </w:r>
    </w:p>
    <w:p w14:paraId="31F208CA" w14:textId="77777777" w:rsidR="0069203E" w:rsidRDefault="005B03F8">
      <w:pPr>
        <w:pStyle w:val="Corpotesto"/>
        <w:spacing w:before="13"/>
        <w:jc w:val="left"/>
      </w:pPr>
      <w:r>
        <w:t>Le</w:t>
      </w:r>
      <w:r>
        <w:rPr>
          <w:spacing w:val="-10"/>
        </w:rPr>
        <w:t xml:space="preserve"> </w:t>
      </w:r>
      <w:r>
        <w:t>risorse</w:t>
      </w:r>
      <w:r>
        <w:rPr>
          <w:spacing w:val="-13"/>
        </w:rPr>
        <w:t xml:space="preserve"> </w:t>
      </w:r>
      <w:r>
        <w:t>finanziarie</w:t>
      </w:r>
      <w:r>
        <w:rPr>
          <w:spacing w:val="-10"/>
        </w:rPr>
        <w:t xml:space="preserve"> </w:t>
      </w:r>
      <w:r>
        <w:t>risultano</w:t>
      </w:r>
      <w:r>
        <w:rPr>
          <w:spacing w:val="-10"/>
        </w:rPr>
        <w:t xml:space="preserve"> </w:t>
      </w:r>
      <w:r>
        <w:t>assegnate</w:t>
      </w:r>
      <w:r>
        <w:rPr>
          <w:spacing w:val="-10"/>
        </w:rPr>
        <w:t xml:space="preserve"> </w:t>
      </w:r>
      <w:r>
        <w:t>con</w:t>
      </w:r>
      <w:r>
        <w:rPr>
          <w:spacing w:val="-11"/>
        </w:rPr>
        <w:t xml:space="preserve"> </w:t>
      </w:r>
      <w:r>
        <w:t>il</w:t>
      </w:r>
      <w:r>
        <w:rPr>
          <w:spacing w:val="-8"/>
        </w:rPr>
        <w:t xml:space="preserve"> </w:t>
      </w:r>
      <w:r>
        <w:rPr>
          <w:spacing w:val="-2"/>
        </w:rPr>
        <w:t>P.E.G.</w:t>
      </w:r>
    </w:p>
    <w:p w14:paraId="4CDAFE9C" w14:textId="77777777" w:rsidR="008F6828" w:rsidRDefault="008F6828" w:rsidP="005B03F8">
      <w:pPr>
        <w:pStyle w:val="Titolo1"/>
        <w:spacing w:before="136"/>
        <w:ind w:left="0"/>
      </w:pPr>
    </w:p>
    <w:p w14:paraId="2D47ECEC" w14:textId="4ED141ED" w:rsidR="0069203E" w:rsidRDefault="005B03F8">
      <w:pPr>
        <w:pStyle w:val="Titolo1"/>
        <w:spacing w:before="136"/>
      </w:pPr>
      <w:r>
        <w:t>Obiettivi</w:t>
      </w:r>
      <w:r>
        <w:rPr>
          <w:b w:val="0"/>
          <w:spacing w:val="28"/>
        </w:rPr>
        <w:t xml:space="preserve"> </w:t>
      </w:r>
      <w:r>
        <w:t>per</w:t>
      </w:r>
      <w:r>
        <w:rPr>
          <w:b w:val="0"/>
          <w:spacing w:val="29"/>
        </w:rPr>
        <w:t xml:space="preserve"> </w:t>
      </w:r>
      <w:r>
        <w:t>favorire</w:t>
      </w:r>
      <w:r>
        <w:rPr>
          <w:b w:val="0"/>
          <w:spacing w:val="28"/>
        </w:rPr>
        <w:t xml:space="preserve"> </w:t>
      </w:r>
      <w:r>
        <w:t>le</w:t>
      </w:r>
      <w:r>
        <w:rPr>
          <w:b w:val="0"/>
          <w:spacing w:val="29"/>
        </w:rPr>
        <w:t xml:space="preserve"> </w:t>
      </w:r>
      <w:r>
        <w:t>pari</w:t>
      </w:r>
      <w:r>
        <w:rPr>
          <w:b w:val="0"/>
          <w:spacing w:val="30"/>
        </w:rPr>
        <w:t xml:space="preserve"> </w:t>
      </w:r>
      <w:r>
        <w:t>opportunità</w:t>
      </w:r>
      <w:r>
        <w:rPr>
          <w:b w:val="0"/>
          <w:spacing w:val="33"/>
        </w:rPr>
        <w:t xml:space="preserve"> </w:t>
      </w:r>
      <w:r>
        <w:t>e</w:t>
      </w:r>
      <w:r>
        <w:rPr>
          <w:b w:val="0"/>
          <w:spacing w:val="26"/>
        </w:rPr>
        <w:t xml:space="preserve"> </w:t>
      </w:r>
      <w:r>
        <w:t>l’equilibrio</w:t>
      </w:r>
      <w:r>
        <w:rPr>
          <w:b w:val="0"/>
          <w:spacing w:val="32"/>
        </w:rPr>
        <w:t xml:space="preserve"> </w:t>
      </w:r>
      <w:r>
        <w:t>di</w:t>
      </w:r>
      <w:r>
        <w:rPr>
          <w:b w:val="0"/>
          <w:spacing w:val="28"/>
        </w:rPr>
        <w:t xml:space="preserve"> </w:t>
      </w:r>
      <w:r>
        <w:rPr>
          <w:spacing w:val="-2"/>
        </w:rPr>
        <w:t>genere:</w:t>
      </w:r>
    </w:p>
    <w:p w14:paraId="3B58F4C6" w14:textId="77777777" w:rsidR="0069203E" w:rsidRDefault="005B03F8">
      <w:pPr>
        <w:pStyle w:val="Corpotesto"/>
        <w:spacing w:before="139" w:line="360" w:lineRule="auto"/>
        <w:ind w:right="251"/>
        <w:jc w:val="left"/>
      </w:pPr>
      <w:r>
        <w:t>il</w:t>
      </w:r>
      <w:r>
        <w:rPr>
          <w:spacing w:val="14"/>
        </w:rPr>
        <w:t xml:space="preserve"> </w:t>
      </w:r>
      <w:r>
        <w:t>Piano delle Azioni Positive</w:t>
      </w:r>
      <w:r>
        <w:rPr>
          <w:spacing w:val="19"/>
        </w:rPr>
        <w:t xml:space="preserve"> </w:t>
      </w:r>
      <w:r>
        <w:t xml:space="preserve">ai sensi del </w:t>
      </w:r>
      <w:proofErr w:type="spellStart"/>
      <w:r>
        <w:t>D.Lgs.</w:t>
      </w:r>
      <w:proofErr w:type="spellEnd"/>
      <w:r>
        <w:t xml:space="preserve"> n. 198/2006 "Codice</w:t>
      </w:r>
      <w:r>
        <w:rPr>
          <w:spacing w:val="-2"/>
        </w:rPr>
        <w:t xml:space="preserve"> </w:t>
      </w:r>
      <w:r>
        <w:t>delle</w:t>
      </w:r>
      <w:r>
        <w:rPr>
          <w:spacing w:val="-2"/>
        </w:rPr>
        <w:t xml:space="preserve"> </w:t>
      </w:r>
      <w:r>
        <w:t>pari</w:t>
      </w:r>
      <w:r>
        <w:rPr>
          <w:spacing w:val="-1"/>
        </w:rPr>
        <w:t xml:space="preserve"> </w:t>
      </w:r>
      <w:r>
        <w:t>opportunità</w:t>
      </w:r>
      <w:r>
        <w:rPr>
          <w:spacing w:val="-1"/>
        </w:rPr>
        <w:t xml:space="preserve"> </w:t>
      </w:r>
      <w:r>
        <w:t>tra</w:t>
      </w:r>
      <w:r>
        <w:rPr>
          <w:spacing w:val="-2"/>
        </w:rPr>
        <w:t xml:space="preserve"> </w:t>
      </w:r>
      <w:r>
        <w:t>uomo e donna,</w:t>
      </w:r>
      <w:r>
        <w:rPr>
          <w:spacing w:val="7"/>
        </w:rPr>
        <w:t xml:space="preserve"> </w:t>
      </w:r>
      <w:r>
        <w:t>a</w:t>
      </w:r>
      <w:r>
        <w:rPr>
          <w:spacing w:val="3"/>
        </w:rPr>
        <w:t xml:space="preserve"> </w:t>
      </w:r>
      <w:r>
        <w:t>norma</w:t>
      </w:r>
      <w:r>
        <w:rPr>
          <w:spacing w:val="4"/>
        </w:rPr>
        <w:t xml:space="preserve"> </w:t>
      </w:r>
      <w:r>
        <w:t>dell’articolo</w:t>
      </w:r>
      <w:r>
        <w:rPr>
          <w:spacing w:val="5"/>
        </w:rPr>
        <w:t xml:space="preserve"> </w:t>
      </w:r>
      <w:r>
        <w:t>6</w:t>
      </w:r>
      <w:r>
        <w:rPr>
          <w:spacing w:val="4"/>
        </w:rPr>
        <w:t xml:space="preserve"> </w:t>
      </w:r>
      <w:r>
        <w:t>della</w:t>
      </w:r>
      <w:r>
        <w:rPr>
          <w:spacing w:val="3"/>
        </w:rPr>
        <w:t xml:space="preserve"> </w:t>
      </w:r>
      <w:r>
        <w:t>legge</w:t>
      </w:r>
      <w:r>
        <w:rPr>
          <w:spacing w:val="4"/>
        </w:rPr>
        <w:t xml:space="preserve"> </w:t>
      </w:r>
      <w:r>
        <w:t>28</w:t>
      </w:r>
      <w:r>
        <w:rPr>
          <w:spacing w:val="4"/>
        </w:rPr>
        <w:t xml:space="preserve"> </w:t>
      </w:r>
      <w:r>
        <w:t>novembre</w:t>
      </w:r>
      <w:r>
        <w:rPr>
          <w:spacing w:val="3"/>
        </w:rPr>
        <w:t xml:space="preserve"> </w:t>
      </w:r>
      <w:r>
        <w:t>2005,</w:t>
      </w:r>
      <w:r>
        <w:rPr>
          <w:spacing w:val="4"/>
        </w:rPr>
        <w:t xml:space="preserve"> </w:t>
      </w:r>
      <w:r>
        <w:t>n.</w:t>
      </w:r>
      <w:r>
        <w:rPr>
          <w:spacing w:val="6"/>
        </w:rPr>
        <w:t xml:space="preserve"> </w:t>
      </w:r>
      <w:r>
        <w:t>246”</w:t>
      </w:r>
      <w:r>
        <w:rPr>
          <w:spacing w:val="5"/>
        </w:rPr>
        <w:t xml:space="preserve"> </w:t>
      </w:r>
      <w:r>
        <w:t>è</w:t>
      </w:r>
      <w:r>
        <w:rPr>
          <w:spacing w:val="3"/>
        </w:rPr>
        <w:t xml:space="preserve"> </w:t>
      </w:r>
      <w:r>
        <w:t>stato</w:t>
      </w:r>
      <w:r>
        <w:rPr>
          <w:spacing w:val="69"/>
        </w:rPr>
        <w:t xml:space="preserve"> </w:t>
      </w:r>
      <w:r>
        <w:t>approvato</w:t>
      </w:r>
      <w:r>
        <w:rPr>
          <w:spacing w:val="8"/>
        </w:rPr>
        <w:t xml:space="preserve"> </w:t>
      </w:r>
      <w:r>
        <w:t>con</w:t>
      </w:r>
      <w:r>
        <w:rPr>
          <w:spacing w:val="4"/>
        </w:rPr>
        <w:t xml:space="preserve"> </w:t>
      </w:r>
      <w:r>
        <w:rPr>
          <w:spacing w:val="-2"/>
        </w:rPr>
        <w:t>D.G.C.</w:t>
      </w:r>
    </w:p>
    <w:p w14:paraId="5822D8B7" w14:textId="562328A1" w:rsidR="0069203E" w:rsidRDefault="008F6828" w:rsidP="008F6828">
      <w:pPr>
        <w:pStyle w:val="Corpotesto"/>
        <w:spacing w:line="360" w:lineRule="auto"/>
        <w:ind w:right="253"/>
      </w:pPr>
      <w:r>
        <w:t>41 del 26.04.2021 e si</w:t>
      </w:r>
      <w:r>
        <w:rPr>
          <w:spacing w:val="40"/>
        </w:rPr>
        <w:t xml:space="preserve"> </w:t>
      </w:r>
      <w:r>
        <w:t>riferisce</w:t>
      </w:r>
      <w:r>
        <w:rPr>
          <w:spacing w:val="40"/>
        </w:rPr>
        <w:t xml:space="preserve"> </w:t>
      </w:r>
      <w:r>
        <w:t>al</w:t>
      </w:r>
      <w:r>
        <w:rPr>
          <w:spacing w:val="40"/>
        </w:rPr>
        <w:t xml:space="preserve"> </w:t>
      </w:r>
      <w:r>
        <w:t>triennio</w:t>
      </w:r>
      <w:r>
        <w:rPr>
          <w:spacing w:val="40"/>
        </w:rPr>
        <w:t xml:space="preserve"> </w:t>
      </w:r>
      <w:r>
        <w:t xml:space="preserve">2021/2023.  </w:t>
      </w:r>
    </w:p>
    <w:p w14:paraId="0EC60607" w14:textId="77777777" w:rsidR="0069203E" w:rsidRDefault="0069203E">
      <w:pPr>
        <w:pStyle w:val="Corpotesto"/>
        <w:spacing w:before="1"/>
        <w:ind w:left="0"/>
        <w:jc w:val="left"/>
      </w:pPr>
    </w:p>
    <w:p w14:paraId="5DE1E83F" w14:textId="77777777" w:rsidR="0069203E" w:rsidRDefault="005B03F8">
      <w:pPr>
        <w:pStyle w:val="Titolo1"/>
        <w:numPr>
          <w:ilvl w:val="1"/>
          <w:numId w:val="5"/>
        </w:numPr>
        <w:tabs>
          <w:tab w:val="left" w:pos="522"/>
        </w:tabs>
        <w:ind w:hanging="379"/>
        <w:rPr>
          <w:sz w:val="16"/>
        </w:rPr>
      </w:pPr>
      <w:r>
        <w:rPr>
          <w:noProof/>
        </w:rPr>
        <mc:AlternateContent>
          <mc:Choice Requires="wps">
            <w:drawing>
              <wp:anchor distT="0" distB="0" distL="0" distR="0" simplePos="0" relativeHeight="15734784" behindDoc="0" locked="0" layoutInCell="1" allowOverlap="1" wp14:anchorId="1075E457" wp14:editId="15C593B5">
                <wp:simplePos x="0" y="0"/>
                <wp:positionH relativeFrom="page">
                  <wp:posOffset>891058</wp:posOffset>
                </wp:positionH>
                <wp:positionV relativeFrom="paragraph">
                  <wp:posOffset>161699</wp:posOffset>
                </wp:positionV>
                <wp:extent cx="2143125" cy="1524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3125" cy="15240"/>
                        </a:xfrm>
                        <a:custGeom>
                          <a:avLst/>
                          <a:gdLst/>
                          <a:ahLst/>
                          <a:cxnLst/>
                          <a:rect l="l" t="t" r="r" b="b"/>
                          <a:pathLst>
                            <a:path w="2143125" h="15240">
                              <a:moveTo>
                                <a:pt x="2142865" y="0"/>
                              </a:moveTo>
                              <a:lnTo>
                                <a:pt x="0" y="0"/>
                              </a:lnTo>
                              <a:lnTo>
                                <a:pt x="0" y="15228"/>
                              </a:lnTo>
                              <a:lnTo>
                                <a:pt x="2142865" y="15228"/>
                              </a:lnTo>
                              <a:lnTo>
                                <a:pt x="21428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2E305C" id="Graphic 14" o:spid="_x0000_s1026" style="position:absolute;margin-left:70.15pt;margin-top:12.75pt;width:168.75pt;height:1.2pt;z-index:15734784;visibility:visible;mso-wrap-style:square;mso-wrap-distance-left:0;mso-wrap-distance-top:0;mso-wrap-distance-right:0;mso-wrap-distance-bottom:0;mso-position-horizontal:absolute;mso-position-horizontal-relative:page;mso-position-vertical:absolute;mso-position-vertical-relative:text;v-text-anchor:top" coordsize="2143125,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" path="m2142865,l,,,15228r2142865,l2142865,xe" fillcolor="black" stroked="f">
                <v:path arrowok="t"/>
                <w10:wrap anchorx="page"/>
              </v:shape>
            </w:pict>
          </mc:Fallback>
        </mc:AlternateContent>
      </w:r>
      <w:r>
        <w:t>Rischi</w:t>
      </w:r>
      <w:r>
        <w:rPr>
          <w:b w:val="0"/>
          <w:spacing w:val="34"/>
        </w:rPr>
        <w:t xml:space="preserve"> </w:t>
      </w:r>
      <w:r>
        <w:t>corruttivi</w:t>
      </w:r>
      <w:r>
        <w:rPr>
          <w:b w:val="0"/>
          <w:spacing w:val="35"/>
        </w:rPr>
        <w:t xml:space="preserve"> </w:t>
      </w:r>
      <w:r>
        <w:t>e</w:t>
      </w:r>
      <w:r>
        <w:rPr>
          <w:b w:val="0"/>
          <w:spacing w:val="35"/>
        </w:rPr>
        <w:t xml:space="preserve"> </w:t>
      </w:r>
      <w:r>
        <w:rPr>
          <w:spacing w:val="-2"/>
        </w:rPr>
        <w:t>trasparenza</w:t>
      </w:r>
      <w:r>
        <w:rPr>
          <w:spacing w:val="-2"/>
          <w:position w:val="8"/>
          <w:sz w:val="16"/>
        </w:rPr>
        <w:t>3</w:t>
      </w:r>
    </w:p>
    <w:p w14:paraId="3E97B172" w14:textId="77777777" w:rsidR="0069203E" w:rsidRDefault="005B03F8">
      <w:pPr>
        <w:pStyle w:val="Corpotesto"/>
        <w:spacing w:before="132"/>
        <w:jc w:val="left"/>
      </w:pPr>
      <w:r>
        <w:t>Ai</w:t>
      </w:r>
      <w:r>
        <w:rPr>
          <w:spacing w:val="49"/>
        </w:rPr>
        <w:t xml:space="preserve"> </w:t>
      </w:r>
      <w:r>
        <w:t>sensi</w:t>
      </w:r>
      <w:r>
        <w:rPr>
          <w:spacing w:val="52"/>
        </w:rPr>
        <w:t xml:space="preserve"> </w:t>
      </w:r>
      <w:r>
        <w:t>dell’art.</w:t>
      </w:r>
      <w:r>
        <w:rPr>
          <w:spacing w:val="51"/>
        </w:rPr>
        <w:t xml:space="preserve"> </w:t>
      </w:r>
      <w:r>
        <w:t>6</w:t>
      </w:r>
      <w:r>
        <w:rPr>
          <w:spacing w:val="51"/>
        </w:rPr>
        <w:t xml:space="preserve"> </w:t>
      </w:r>
      <w:r>
        <w:t>del</w:t>
      </w:r>
      <w:r>
        <w:rPr>
          <w:spacing w:val="54"/>
        </w:rPr>
        <w:t xml:space="preserve"> </w:t>
      </w:r>
      <w:r>
        <w:t>DM</w:t>
      </w:r>
      <w:r>
        <w:rPr>
          <w:spacing w:val="51"/>
        </w:rPr>
        <w:t xml:space="preserve"> </w:t>
      </w:r>
      <w:r>
        <w:t>30</w:t>
      </w:r>
      <w:r>
        <w:rPr>
          <w:spacing w:val="51"/>
        </w:rPr>
        <w:t xml:space="preserve"> </w:t>
      </w:r>
      <w:r>
        <w:t>giugno</w:t>
      </w:r>
      <w:r>
        <w:rPr>
          <w:spacing w:val="51"/>
        </w:rPr>
        <w:t xml:space="preserve"> </w:t>
      </w:r>
      <w:r>
        <w:t>2022,</w:t>
      </w:r>
      <w:r>
        <w:rPr>
          <w:spacing w:val="51"/>
        </w:rPr>
        <w:t xml:space="preserve"> </w:t>
      </w:r>
      <w:r>
        <w:t>n.</w:t>
      </w:r>
      <w:r>
        <w:rPr>
          <w:spacing w:val="51"/>
        </w:rPr>
        <w:t xml:space="preserve"> </w:t>
      </w:r>
      <w:r>
        <w:t>132</w:t>
      </w:r>
      <w:r>
        <w:rPr>
          <w:spacing w:val="51"/>
        </w:rPr>
        <w:t xml:space="preserve"> </w:t>
      </w:r>
      <w:r>
        <w:t>della</w:t>
      </w:r>
      <w:r>
        <w:rPr>
          <w:spacing w:val="50"/>
        </w:rPr>
        <w:t xml:space="preserve"> </w:t>
      </w:r>
      <w:r>
        <w:t>Presidenza</w:t>
      </w:r>
      <w:r>
        <w:rPr>
          <w:spacing w:val="52"/>
        </w:rPr>
        <w:t xml:space="preserve"> </w:t>
      </w:r>
      <w:r>
        <w:t>del</w:t>
      </w:r>
      <w:r>
        <w:rPr>
          <w:spacing w:val="52"/>
        </w:rPr>
        <w:t xml:space="preserve"> </w:t>
      </w:r>
      <w:r>
        <w:t>Consiglio</w:t>
      </w:r>
      <w:r>
        <w:rPr>
          <w:spacing w:val="51"/>
        </w:rPr>
        <w:t xml:space="preserve"> </w:t>
      </w:r>
      <w:r>
        <w:t>dei</w:t>
      </w:r>
      <w:r>
        <w:rPr>
          <w:spacing w:val="53"/>
        </w:rPr>
        <w:t xml:space="preserve"> </w:t>
      </w:r>
      <w:r>
        <w:rPr>
          <w:spacing w:val="-2"/>
        </w:rPr>
        <w:t>Ministri</w:t>
      </w:r>
    </w:p>
    <w:p w14:paraId="5C7F4638" w14:textId="644AB0BA" w:rsidR="0069203E" w:rsidRDefault="005B03F8">
      <w:pPr>
        <w:pStyle w:val="Corpotesto"/>
        <w:spacing w:before="136"/>
        <w:jc w:val="left"/>
      </w:pPr>
      <w:r>
        <w:t>Dipartimento</w:t>
      </w:r>
      <w:r>
        <w:rPr>
          <w:spacing w:val="20"/>
        </w:rPr>
        <w:t xml:space="preserve"> </w:t>
      </w:r>
      <w:r>
        <w:t>della</w:t>
      </w:r>
      <w:r w:rsidR="008F6828">
        <w:t xml:space="preserve"> </w:t>
      </w:r>
      <w:r>
        <w:t>Funzione</w:t>
      </w:r>
      <w:r>
        <w:rPr>
          <w:spacing w:val="23"/>
        </w:rPr>
        <w:t xml:space="preserve"> </w:t>
      </w:r>
      <w:r>
        <w:t>Pubblica</w:t>
      </w:r>
      <w:r>
        <w:rPr>
          <w:spacing w:val="21"/>
        </w:rPr>
        <w:t xml:space="preserve"> </w:t>
      </w:r>
      <w:r>
        <w:t>per</w:t>
      </w:r>
      <w:r>
        <w:rPr>
          <w:spacing w:val="22"/>
        </w:rPr>
        <w:t xml:space="preserve"> </w:t>
      </w:r>
      <w:r>
        <w:t>le</w:t>
      </w:r>
      <w:r>
        <w:rPr>
          <w:spacing w:val="24"/>
        </w:rPr>
        <w:t xml:space="preserve"> </w:t>
      </w:r>
      <w:r>
        <w:t>pubbliche</w:t>
      </w:r>
      <w:r>
        <w:rPr>
          <w:spacing w:val="21"/>
        </w:rPr>
        <w:t xml:space="preserve"> </w:t>
      </w:r>
      <w:r>
        <w:t>amministrazioni</w:t>
      </w:r>
      <w:r>
        <w:rPr>
          <w:spacing w:val="24"/>
        </w:rPr>
        <w:t xml:space="preserve"> </w:t>
      </w:r>
      <w:r>
        <w:t>con</w:t>
      </w:r>
      <w:r>
        <w:rPr>
          <w:spacing w:val="22"/>
        </w:rPr>
        <w:t xml:space="preserve"> </w:t>
      </w:r>
      <w:r>
        <w:t>meno</w:t>
      </w:r>
      <w:r>
        <w:rPr>
          <w:spacing w:val="23"/>
        </w:rPr>
        <w:t xml:space="preserve"> </w:t>
      </w:r>
      <w:r>
        <w:t>di</w:t>
      </w:r>
      <w:r>
        <w:rPr>
          <w:spacing w:val="23"/>
        </w:rPr>
        <w:t xml:space="preserve"> </w:t>
      </w:r>
      <w:r>
        <w:t>50</w:t>
      </w:r>
      <w:r>
        <w:rPr>
          <w:spacing w:val="25"/>
        </w:rPr>
        <w:t xml:space="preserve"> </w:t>
      </w:r>
      <w:r>
        <w:rPr>
          <w:spacing w:val="-2"/>
        </w:rPr>
        <w:t>dipendenti,</w:t>
      </w:r>
    </w:p>
    <w:p w14:paraId="15D70A4C" w14:textId="465359C9" w:rsidR="008F6828" w:rsidRDefault="005B03F8" w:rsidP="008F6828">
      <w:pPr>
        <w:pStyle w:val="Corpotesto"/>
        <w:spacing w:before="72" w:line="360" w:lineRule="auto"/>
        <w:ind w:right="254"/>
      </w:pPr>
      <w:r>
        <w:t xml:space="preserve">l'aggiornamento nel triennio di vigenza della sezione avviene in presenza di fatti corruttivi, modifiche organizzative rilevanti o ipotesi di disfunzioni amministrative significative intercorse ovvero di aggiornamenti o modifiche degli obiettivi di performance a protezione del valore pubblico. Scaduto il triennio di validità, il Piano è modificato sulla base delle risultanze dei monitoraggi effettuati nel </w:t>
      </w:r>
      <w:r>
        <w:rPr>
          <w:spacing w:val="-2"/>
        </w:rPr>
        <w:t>triennio.</w:t>
      </w:r>
      <w:r w:rsidR="008F6828" w:rsidRPr="008F6828">
        <w:t xml:space="preserve"> </w:t>
      </w:r>
      <w:r w:rsidR="008F6828">
        <w:t>L’obiettivo della creazione di valore pubblico può essere raggiunto avendo chiaro che la prevenzione della corruzione e la trasparenza sono dimensioni del e per la creazione del valore pubblico, di natura trasversale per la realizzazione della missione istituzionale di ogni amministrazione o ente. Tali obiettivi di carattere generale vanno poi declinati in obiettivi strategici di prevenzione della corruzione e della trasparenza, previsti come contenuto obbligatorio della sezione anticorruzione e trasparenza del PIAO.</w:t>
      </w:r>
    </w:p>
    <w:p w14:paraId="76E5E845" w14:textId="18E82454" w:rsidR="008F6828" w:rsidRDefault="008F6828" w:rsidP="008F6828">
      <w:pPr>
        <w:pStyle w:val="Corpotesto"/>
        <w:spacing w:before="72" w:line="360" w:lineRule="auto"/>
        <w:ind w:right="254"/>
      </w:pPr>
      <w:r>
        <w:t>Il Comune di Scarnafigi ha annualmente aggiornato ed approvato, nel rispetto dei PNA periodicamente deliberati da ANAC, il proprio Piano Triennale per la Prevenzione della Corruzione e della Trasparenza. A partire dall’anno 2023, tutti gli elementi di carattere normativo e ordinamentale della disciplina di prevenzione della corruzione e della trasparenza precedentemente contenuti nel PTPCT sono confluiti nell’Allegato 2 “Disciplina di prevenzione della corruzione e di trasparenza”.</w:t>
      </w:r>
    </w:p>
    <w:p w14:paraId="6D0CA7A9" w14:textId="77777777" w:rsidR="008F6828" w:rsidRDefault="008F6828" w:rsidP="008F6828">
      <w:pPr>
        <w:pStyle w:val="Corpotesto"/>
        <w:spacing w:before="72" w:line="360" w:lineRule="auto"/>
        <w:ind w:right="254"/>
      </w:pPr>
      <w:r>
        <w:t>La presente sottosezione del PIAO viene conseguentemente dedicata alla programmazione dell’attività</w:t>
      </w:r>
    </w:p>
    <w:p w14:paraId="3565A06C" w14:textId="54146205" w:rsidR="008F6828" w:rsidRDefault="008F6828" w:rsidP="008F6828">
      <w:pPr>
        <w:pStyle w:val="Corpotesto"/>
        <w:spacing w:before="72" w:line="360" w:lineRule="auto"/>
        <w:ind w:right="254"/>
      </w:pPr>
      <w:r>
        <w:t>operativa relativa all’annualità in corso e finalizzata all’attuazione della prevenzione della corruzione ed al rispetto dei principi di trasparenza, utilizzando come riferimento normativo e ordinamentale il suddetto Allegato 2.</w:t>
      </w:r>
    </w:p>
    <w:p w14:paraId="16C80C74" w14:textId="77777777" w:rsidR="008F6828" w:rsidRDefault="008F6828" w:rsidP="008F6828">
      <w:pPr>
        <w:pStyle w:val="Corpotesto"/>
        <w:spacing w:before="72" w:line="360" w:lineRule="auto"/>
        <w:ind w:right="254"/>
      </w:pPr>
    </w:p>
    <w:p w14:paraId="5BCD323A" w14:textId="77777777" w:rsidR="008F6828" w:rsidRDefault="008F6828" w:rsidP="008F6828">
      <w:pPr>
        <w:pStyle w:val="Corpotesto"/>
        <w:spacing w:before="72" w:line="360" w:lineRule="auto"/>
        <w:ind w:right="254"/>
      </w:pPr>
      <w:r>
        <w:lastRenderedPageBreak/>
        <w:t>In particolare, è stata perseguita la piena integrazione fra ciclo di programmazione della performance e prevenzione della corruzione e trasparenza come principio fondamentale nella predisposizione del PIAO, nel rispetto delle specifiche indicazioni del legislatore.</w:t>
      </w:r>
    </w:p>
    <w:p w14:paraId="3C9D0483" w14:textId="77777777" w:rsidR="0069203E" w:rsidRDefault="005B03F8">
      <w:pPr>
        <w:pStyle w:val="Corpotesto"/>
        <w:spacing w:line="275" w:lineRule="exact"/>
      </w:pPr>
      <w:r>
        <w:t>Nello</w:t>
      </w:r>
      <w:r>
        <w:rPr>
          <w:spacing w:val="4"/>
        </w:rPr>
        <w:t xml:space="preserve"> </w:t>
      </w:r>
      <w:r>
        <w:t>specifico</w:t>
      </w:r>
      <w:r>
        <w:rPr>
          <w:spacing w:val="4"/>
        </w:rPr>
        <w:t xml:space="preserve"> </w:t>
      </w:r>
      <w:r>
        <w:t>l’ente</w:t>
      </w:r>
      <w:r>
        <w:rPr>
          <w:spacing w:val="4"/>
        </w:rPr>
        <w:t xml:space="preserve"> </w:t>
      </w:r>
      <w:r>
        <w:t>si</w:t>
      </w:r>
      <w:r>
        <w:rPr>
          <w:spacing w:val="7"/>
        </w:rPr>
        <w:t xml:space="preserve"> </w:t>
      </w:r>
      <w:r>
        <w:t>pone</w:t>
      </w:r>
      <w:r>
        <w:rPr>
          <w:spacing w:val="5"/>
        </w:rPr>
        <w:t xml:space="preserve"> </w:t>
      </w:r>
      <w:r>
        <w:t>i</w:t>
      </w:r>
      <w:r>
        <w:rPr>
          <w:spacing w:val="5"/>
        </w:rPr>
        <w:t xml:space="preserve"> </w:t>
      </w:r>
      <w:r>
        <w:t>seguenti</w:t>
      </w:r>
      <w:r>
        <w:rPr>
          <w:spacing w:val="5"/>
        </w:rPr>
        <w:t xml:space="preserve"> </w:t>
      </w:r>
      <w:r>
        <w:t>obiettivi</w:t>
      </w:r>
      <w:r>
        <w:rPr>
          <w:spacing w:val="5"/>
        </w:rPr>
        <w:t xml:space="preserve"> </w:t>
      </w:r>
      <w:r>
        <w:t>strategici,</w:t>
      </w:r>
      <w:r>
        <w:rPr>
          <w:spacing w:val="5"/>
        </w:rPr>
        <w:t xml:space="preserve"> </w:t>
      </w:r>
      <w:r>
        <w:t>da</w:t>
      </w:r>
      <w:r>
        <w:rPr>
          <w:spacing w:val="3"/>
        </w:rPr>
        <w:t xml:space="preserve"> </w:t>
      </w:r>
      <w:r>
        <w:t>perseguire</w:t>
      </w:r>
      <w:r>
        <w:rPr>
          <w:spacing w:val="5"/>
        </w:rPr>
        <w:t xml:space="preserve"> </w:t>
      </w:r>
      <w:r>
        <w:t>prima</w:t>
      </w:r>
      <w:r>
        <w:rPr>
          <w:spacing w:val="4"/>
        </w:rPr>
        <w:t xml:space="preserve"> </w:t>
      </w:r>
      <w:r>
        <w:t>dell’approvazione</w:t>
      </w:r>
      <w:r>
        <w:rPr>
          <w:spacing w:val="7"/>
        </w:rPr>
        <w:t xml:space="preserve"> </w:t>
      </w:r>
      <w:r>
        <w:rPr>
          <w:spacing w:val="-5"/>
        </w:rPr>
        <w:t>del</w:t>
      </w:r>
    </w:p>
    <w:p w14:paraId="6EC2FB6A" w14:textId="77777777" w:rsidR="0069203E" w:rsidRDefault="005B03F8">
      <w:pPr>
        <w:pStyle w:val="Corpotesto"/>
        <w:spacing w:before="138"/>
      </w:pPr>
      <w:r>
        <w:t>prossimo</w:t>
      </w:r>
      <w:r>
        <w:rPr>
          <w:spacing w:val="-6"/>
        </w:rPr>
        <w:t xml:space="preserve"> </w:t>
      </w:r>
      <w:r>
        <w:t>PIAO</w:t>
      </w:r>
      <w:r>
        <w:rPr>
          <w:spacing w:val="-5"/>
        </w:rPr>
        <w:t xml:space="preserve"> </w:t>
      </w:r>
      <w:r>
        <w:t>2024-</w:t>
      </w:r>
      <w:r>
        <w:rPr>
          <w:spacing w:val="-2"/>
        </w:rPr>
        <w:t>2026:</w:t>
      </w:r>
    </w:p>
    <w:p w14:paraId="49340BF1" w14:textId="77777777" w:rsidR="0069203E" w:rsidRDefault="005B03F8">
      <w:pPr>
        <w:pStyle w:val="Paragrafoelenco"/>
        <w:numPr>
          <w:ilvl w:val="0"/>
          <w:numId w:val="4"/>
        </w:numPr>
        <w:tabs>
          <w:tab w:val="left" w:pos="426"/>
        </w:tabs>
        <w:spacing w:before="137" w:line="360" w:lineRule="auto"/>
        <w:ind w:left="426" w:right="262"/>
        <w:jc w:val="both"/>
      </w:pPr>
      <w:r>
        <w:t>continuare</w:t>
      </w:r>
      <w:r>
        <w:rPr>
          <w:spacing w:val="-15"/>
        </w:rPr>
        <w:t xml:space="preserve"> </w:t>
      </w:r>
      <w:r>
        <w:t>nel</w:t>
      </w:r>
      <w:r>
        <w:rPr>
          <w:spacing w:val="-8"/>
        </w:rPr>
        <w:t xml:space="preserve"> </w:t>
      </w:r>
      <w:r>
        <w:t>graduale</w:t>
      </w:r>
      <w:r>
        <w:rPr>
          <w:spacing w:val="-5"/>
        </w:rPr>
        <w:t xml:space="preserve"> </w:t>
      </w:r>
      <w:r>
        <w:t>aggiornamento</w:t>
      </w:r>
      <w:r>
        <w:rPr>
          <w:spacing w:val="-13"/>
        </w:rPr>
        <w:t xml:space="preserve"> </w:t>
      </w:r>
      <w:r>
        <w:t>e</w:t>
      </w:r>
      <w:r>
        <w:rPr>
          <w:spacing w:val="-15"/>
        </w:rPr>
        <w:t xml:space="preserve"> </w:t>
      </w:r>
      <w:r>
        <w:t>tenuta</w:t>
      </w:r>
      <w:r>
        <w:rPr>
          <w:spacing w:val="-15"/>
        </w:rPr>
        <w:t xml:space="preserve"> </w:t>
      </w:r>
      <w:r>
        <w:t>della</w:t>
      </w:r>
      <w:r>
        <w:rPr>
          <w:spacing w:val="-15"/>
        </w:rPr>
        <w:t xml:space="preserve"> </w:t>
      </w:r>
      <w:r>
        <w:t>sezione</w:t>
      </w:r>
      <w:r>
        <w:rPr>
          <w:spacing w:val="-14"/>
        </w:rPr>
        <w:t xml:space="preserve"> </w:t>
      </w:r>
      <w:r>
        <w:t>Amministrazione</w:t>
      </w:r>
      <w:r>
        <w:rPr>
          <w:spacing w:val="-15"/>
        </w:rPr>
        <w:t xml:space="preserve"> </w:t>
      </w:r>
      <w:r>
        <w:t>Trasparente</w:t>
      </w:r>
      <w:r>
        <w:rPr>
          <w:spacing w:val="-14"/>
        </w:rPr>
        <w:t xml:space="preserve"> </w:t>
      </w:r>
      <w:r>
        <w:t>non</w:t>
      </w:r>
      <w:r>
        <w:rPr>
          <w:spacing w:val="-14"/>
        </w:rPr>
        <w:t xml:space="preserve"> </w:t>
      </w:r>
      <w:r>
        <w:t xml:space="preserve">solo come misura generale </w:t>
      </w:r>
      <w:proofErr w:type="spellStart"/>
      <w:r>
        <w:t>anticorruttiva</w:t>
      </w:r>
      <w:proofErr w:type="spellEnd"/>
      <w:r>
        <w:t xml:space="preserve"> ma come rappresentazione concreta di un elemento di valore pubblico, come da indicazione dello stesso Piano nazionale 2022, ove si recita:</w:t>
      </w:r>
    </w:p>
    <w:p w14:paraId="6CBAEEE5" w14:textId="77777777" w:rsidR="0069203E" w:rsidRDefault="005B03F8">
      <w:pPr>
        <w:pStyle w:val="Paragrafoelenco"/>
        <w:numPr>
          <w:ilvl w:val="1"/>
          <w:numId w:val="4"/>
        </w:numPr>
        <w:tabs>
          <w:tab w:val="left" w:pos="855"/>
        </w:tabs>
        <w:spacing w:line="274" w:lineRule="exact"/>
        <w:ind w:left="855" w:hanging="285"/>
      </w:pPr>
      <w:r>
        <w:t>la</w:t>
      </w:r>
      <w:r>
        <w:rPr>
          <w:spacing w:val="-6"/>
        </w:rPr>
        <w:t xml:space="preserve"> </w:t>
      </w:r>
      <w:r>
        <w:t>trasparenza</w:t>
      </w:r>
      <w:r>
        <w:rPr>
          <w:spacing w:val="-2"/>
        </w:rPr>
        <w:t xml:space="preserve"> </w:t>
      </w:r>
      <w:r>
        <w:t>è</w:t>
      </w:r>
      <w:r>
        <w:rPr>
          <w:spacing w:val="-5"/>
        </w:rPr>
        <w:t xml:space="preserve"> </w:t>
      </w:r>
      <w:r>
        <w:t>presidio necessario</w:t>
      </w:r>
      <w:r>
        <w:rPr>
          <w:spacing w:val="-2"/>
        </w:rPr>
        <w:t xml:space="preserve"> </w:t>
      </w:r>
      <w:r>
        <w:t>per</w:t>
      </w:r>
      <w:r>
        <w:rPr>
          <w:spacing w:val="-3"/>
        </w:rPr>
        <w:t xml:space="preserve"> </w:t>
      </w:r>
      <w:r>
        <w:t>assicurare</w:t>
      </w:r>
      <w:r>
        <w:rPr>
          <w:spacing w:val="-1"/>
        </w:rPr>
        <w:t xml:space="preserve"> </w:t>
      </w:r>
      <w:r>
        <w:t>il</w:t>
      </w:r>
      <w:r>
        <w:rPr>
          <w:spacing w:val="-1"/>
        </w:rPr>
        <w:t xml:space="preserve"> </w:t>
      </w:r>
      <w:r>
        <w:t>rispetto</w:t>
      </w:r>
      <w:r>
        <w:rPr>
          <w:spacing w:val="-1"/>
        </w:rPr>
        <w:t xml:space="preserve"> </w:t>
      </w:r>
      <w:r>
        <w:t>della</w:t>
      </w:r>
      <w:r>
        <w:rPr>
          <w:spacing w:val="-6"/>
        </w:rPr>
        <w:t xml:space="preserve"> </w:t>
      </w:r>
      <w:r>
        <w:t>legalità</w:t>
      </w:r>
      <w:r>
        <w:rPr>
          <w:spacing w:val="-1"/>
        </w:rPr>
        <w:t xml:space="preserve"> </w:t>
      </w:r>
      <w:r>
        <w:t>e</w:t>
      </w:r>
      <w:r>
        <w:rPr>
          <w:spacing w:val="-3"/>
        </w:rPr>
        <w:t xml:space="preserve"> </w:t>
      </w:r>
      <w:r>
        <w:t>il</w:t>
      </w:r>
      <w:r>
        <w:rPr>
          <w:spacing w:val="-1"/>
        </w:rPr>
        <w:t xml:space="preserve"> </w:t>
      </w:r>
      <w:r>
        <w:t>controllo</w:t>
      </w:r>
      <w:r>
        <w:rPr>
          <w:spacing w:val="-1"/>
        </w:rPr>
        <w:t xml:space="preserve"> </w:t>
      </w:r>
      <w:r>
        <w:rPr>
          <w:spacing w:val="-2"/>
        </w:rPr>
        <w:t>diffuso;</w:t>
      </w:r>
    </w:p>
    <w:p w14:paraId="5A6BB8EE" w14:textId="77777777" w:rsidR="0069203E" w:rsidRDefault="005B03F8">
      <w:pPr>
        <w:pStyle w:val="Paragrafoelenco"/>
        <w:numPr>
          <w:ilvl w:val="1"/>
          <w:numId w:val="4"/>
        </w:numPr>
        <w:tabs>
          <w:tab w:val="left" w:pos="856"/>
        </w:tabs>
        <w:spacing w:before="139" w:line="360" w:lineRule="auto"/>
        <w:ind w:right="254"/>
      </w:pPr>
      <w:r>
        <w:t>costituisce presupposto per realizzare una buona amministrazione ma anche misura di prevenzione</w:t>
      </w:r>
      <w:r>
        <w:rPr>
          <w:spacing w:val="-9"/>
        </w:rPr>
        <w:t xml:space="preserve"> </w:t>
      </w:r>
      <w:r>
        <w:t>della</w:t>
      </w:r>
      <w:r>
        <w:rPr>
          <w:spacing w:val="-7"/>
        </w:rPr>
        <w:t xml:space="preserve"> </w:t>
      </w:r>
      <w:r>
        <w:t>corruzione,</w:t>
      </w:r>
      <w:r>
        <w:rPr>
          <w:spacing w:val="-5"/>
        </w:rPr>
        <w:t xml:space="preserve"> </w:t>
      </w:r>
      <w:r>
        <w:t>come</w:t>
      </w:r>
      <w:r>
        <w:rPr>
          <w:spacing w:val="-7"/>
        </w:rPr>
        <w:t xml:space="preserve"> </w:t>
      </w:r>
      <w:r>
        <w:t>la</w:t>
      </w:r>
      <w:r>
        <w:rPr>
          <w:spacing w:val="-7"/>
        </w:rPr>
        <w:t xml:space="preserve"> </w:t>
      </w:r>
      <w:r>
        <w:t>stessa</w:t>
      </w:r>
      <w:r>
        <w:rPr>
          <w:spacing w:val="-7"/>
        </w:rPr>
        <w:t xml:space="preserve"> </w:t>
      </w:r>
      <w:r>
        <w:t>Corte</w:t>
      </w:r>
      <w:r>
        <w:rPr>
          <w:spacing w:val="-9"/>
        </w:rPr>
        <w:t xml:space="preserve"> </w:t>
      </w:r>
      <w:r>
        <w:t>Costituzionale</w:t>
      </w:r>
      <w:r>
        <w:rPr>
          <w:spacing w:val="-6"/>
        </w:rPr>
        <w:t xml:space="preserve"> </w:t>
      </w:r>
      <w:r>
        <w:t>ha</w:t>
      </w:r>
      <w:r>
        <w:rPr>
          <w:spacing w:val="-7"/>
        </w:rPr>
        <w:t xml:space="preserve"> </w:t>
      </w:r>
      <w:r>
        <w:t>evidenziato</w:t>
      </w:r>
      <w:r>
        <w:rPr>
          <w:spacing w:val="-5"/>
        </w:rPr>
        <w:t xml:space="preserve"> </w:t>
      </w:r>
      <w:r>
        <w:t>nella</w:t>
      </w:r>
      <w:r>
        <w:rPr>
          <w:spacing w:val="-7"/>
        </w:rPr>
        <w:t xml:space="preserve"> </w:t>
      </w:r>
      <w:r>
        <w:t xml:space="preserve">sentenza </w:t>
      </w:r>
      <w:r>
        <w:rPr>
          <w:spacing w:val="-2"/>
        </w:rPr>
        <w:t>n°</w:t>
      </w:r>
      <w:r>
        <w:rPr>
          <w:spacing w:val="-8"/>
        </w:rPr>
        <w:t xml:space="preserve"> </w:t>
      </w:r>
      <w:r>
        <w:rPr>
          <w:spacing w:val="-2"/>
        </w:rPr>
        <w:t>20/201919,</w:t>
      </w:r>
      <w:r>
        <w:rPr>
          <w:spacing w:val="-3"/>
        </w:rPr>
        <w:t xml:space="preserve"> </w:t>
      </w:r>
      <w:r>
        <w:rPr>
          <w:spacing w:val="-2"/>
        </w:rPr>
        <w:t>laddove considera</w:t>
      </w:r>
      <w:r>
        <w:rPr>
          <w:spacing w:val="-6"/>
        </w:rPr>
        <w:t xml:space="preserve"> </w:t>
      </w:r>
      <w:r>
        <w:rPr>
          <w:spacing w:val="-2"/>
        </w:rPr>
        <w:t>la</w:t>
      </w:r>
      <w:r>
        <w:rPr>
          <w:spacing w:val="-3"/>
        </w:rPr>
        <w:t xml:space="preserve"> </w:t>
      </w:r>
      <w:r>
        <w:rPr>
          <w:spacing w:val="-2"/>
        </w:rPr>
        <w:t>legge</w:t>
      </w:r>
      <w:r>
        <w:rPr>
          <w:spacing w:val="-3"/>
        </w:rPr>
        <w:t xml:space="preserve"> </w:t>
      </w:r>
      <w:r>
        <w:rPr>
          <w:spacing w:val="-2"/>
        </w:rPr>
        <w:t>190/2012 “principio-argine</w:t>
      </w:r>
      <w:r>
        <w:rPr>
          <w:spacing w:val="-3"/>
        </w:rPr>
        <w:t xml:space="preserve"> </w:t>
      </w:r>
      <w:r>
        <w:rPr>
          <w:spacing w:val="-2"/>
        </w:rPr>
        <w:t>alla</w:t>
      </w:r>
      <w:r>
        <w:rPr>
          <w:spacing w:val="-3"/>
        </w:rPr>
        <w:t xml:space="preserve"> </w:t>
      </w:r>
      <w:r>
        <w:rPr>
          <w:spacing w:val="-2"/>
        </w:rPr>
        <w:t>diffusione</w:t>
      </w:r>
      <w:r>
        <w:rPr>
          <w:spacing w:val="-3"/>
        </w:rPr>
        <w:t xml:space="preserve"> </w:t>
      </w:r>
      <w:r>
        <w:rPr>
          <w:spacing w:val="-2"/>
        </w:rPr>
        <w:t xml:space="preserve">di fenomeni </w:t>
      </w:r>
      <w:r>
        <w:t>di corruzione”;</w:t>
      </w:r>
    </w:p>
    <w:p w14:paraId="71A27878" w14:textId="77777777" w:rsidR="0069203E" w:rsidRDefault="005B03F8">
      <w:pPr>
        <w:pStyle w:val="Paragrafoelenco"/>
        <w:numPr>
          <w:ilvl w:val="1"/>
          <w:numId w:val="4"/>
        </w:numPr>
        <w:tabs>
          <w:tab w:val="left" w:pos="856"/>
        </w:tabs>
        <w:spacing w:line="360" w:lineRule="auto"/>
        <w:ind w:right="260"/>
      </w:pPr>
      <w:r>
        <w:t>il ruolo di primo piano che il legislatore ha attribuito alla trasparenza si arricchisce oggi, a seguito dell’introduzione del PIAO, con il riconoscimento del suo concorrere alla protezione e alla creazione di valore pubblico. Essa favorisce, in particolare, la più ampia conoscibilità dell’organizzazione e delle attività che ogni amministrazione o ente realizza in favore della comunità di riferimento, degli utenti, degli stakeholder, sia esterni che interni.</w:t>
      </w:r>
    </w:p>
    <w:p w14:paraId="00F49706" w14:textId="3D51B914" w:rsidR="0069203E" w:rsidRDefault="005B03F8">
      <w:pPr>
        <w:pStyle w:val="Paragrafoelenco"/>
        <w:numPr>
          <w:ilvl w:val="0"/>
          <w:numId w:val="4"/>
        </w:numPr>
        <w:tabs>
          <w:tab w:val="left" w:pos="426"/>
        </w:tabs>
        <w:spacing w:line="360" w:lineRule="auto"/>
        <w:ind w:left="426" w:right="261"/>
        <w:jc w:val="both"/>
      </w:pPr>
      <w:r>
        <w:t>Rivedere/aggiornare/inserire la tabella indicativa sulle misure di trasparenza adottate, modificata dall’Autorità ANAC a partire dal suo documento di Pianificazione per l’anticorruzione 2022, e presente tra gli allegati al PNA 2022</w:t>
      </w:r>
      <w:r w:rsidR="008F6828">
        <w:t>.</w:t>
      </w:r>
    </w:p>
    <w:p w14:paraId="6E07BD16" w14:textId="0ABCA26E" w:rsidR="0069203E" w:rsidRDefault="005B03F8" w:rsidP="008F6828">
      <w:pPr>
        <w:pStyle w:val="Corpotesto"/>
        <w:spacing w:before="72" w:line="360" w:lineRule="auto"/>
        <w:ind w:left="263" w:right="252"/>
      </w:pPr>
      <w:r>
        <w:t xml:space="preserve">Un ultimo (ma non in ordine a ciò che la trasparenza rappresenterà nella sezione anticorruzione del </w:t>
      </w:r>
      <w:r w:rsidR="008F6828">
        <w:t xml:space="preserve">  </w:t>
      </w:r>
      <w:r>
        <w:t>PIAO)</w:t>
      </w:r>
      <w:r>
        <w:rPr>
          <w:spacing w:val="-8"/>
        </w:rPr>
        <w:t xml:space="preserve"> </w:t>
      </w:r>
      <w:r>
        <w:t>obiettivo</w:t>
      </w:r>
      <w:r>
        <w:rPr>
          <w:spacing w:val="-6"/>
        </w:rPr>
        <w:t xml:space="preserve"> </w:t>
      </w:r>
      <w:r>
        <w:t>per</w:t>
      </w:r>
      <w:r>
        <w:rPr>
          <w:spacing w:val="-7"/>
        </w:rPr>
        <w:t xml:space="preserve"> </w:t>
      </w:r>
      <w:r>
        <w:t>l’Ente</w:t>
      </w:r>
      <w:r>
        <w:rPr>
          <w:spacing w:val="-7"/>
        </w:rPr>
        <w:t xml:space="preserve"> </w:t>
      </w:r>
      <w:r>
        <w:t>è</w:t>
      </w:r>
      <w:r>
        <w:rPr>
          <w:spacing w:val="-9"/>
        </w:rPr>
        <w:t xml:space="preserve"> </w:t>
      </w:r>
      <w:r>
        <w:t>quello</w:t>
      </w:r>
      <w:r>
        <w:rPr>
          <w:spacing w:val="-6"/>
        </w:rPr>
        <w:t xml:space="preserve"> </w:t>
      </w:r>
      <w:r>
        <w:t>di</w:t>
      </w:r>
      <w:r>
        <w:rPr>
          <w:spacing w:val="-5"/>
        </w:rPr>
        <w:t xml:space="preserve"> </w:t>
      </w:r>
      <w:r>
        <w:t>lavorare</w:t>
      </w:r>
      <w:r>
        <w:rPr>
          <w:spacing w:val="-7"/>
        </w:rPr>
        <w:t xml:space="preserve"> </w:t>
      </w:r>
      <w:r>
        <w:t>sulla</w:t>
      </w:r>
      <w:r>
        <w:rPr>
          <w:spacing w:val="-9"/>
        </w:rPr>
        <w:t xml:space="preserve"> </w:t>
      </w:r>
      <w:r>
        <w:t>sezione</w:t>
      </w:r>
      <w:r>
        <w:rPr>
          <w:spacing w:val="-6"/>
        </w:rPr>
        <w:t xml:space="preserve"> </w:t>
      </w:r>
      <w:r>
        <w:t>“bandi</w:t>
      </w:r>
      <w:r>
        <w:rPr>
          <w:spacing w:val="-6"/>
        </w:rPr>
        <w:t xml:space="preserve"> </w:t>
      </w:r>
      <w:r>
        <w:t>di</w:t>
      </w:r>
      <w:r>
        <w:rPr>
          <w:spacing w:val="-3"/>
        </w:rPr>
        <w:t xml:space="preserve"> </w:t>
      </w:r>
      <w:r>
        <w:t>gara</w:t>
      </w:r>
      <w:r>
        <w:rPr>
          <w:spacing w:val="-5"/>
        </w:rPr>
        <w:t xml:space="preserve"> </w:t>
      </w:r>
      <w:r>
        <w:t>e</w:t>
      </w:r>
      <w:r>
        <w:rPr>
          <w:spacing w:val="-7"/>
        </w:rPr>
        <w:t xml:space="preserve"> </w:t>
      </w:r>
      <w:r>
        <w:t>contratti”,</w:t>
      </w:r>
      <w:r>
        <w:rPr>
          <w:spacing w:val="-6"/>
        </w:rPr>
        <w:t xml:space="preserve"> </w:t>
      </w:r>
      <w:r>
        <w:t xml:space="preserve">rivedendola sia come struttura che come contenuti, secondo le indicazioni dell’allegato 9 al PNA, che sostituisce gli obblighi elencati per la sottosezione "bandi di gara e contratti" dell'allegato 1) alla delibera ANAC </w:t>
      </w:r>
      <w:r>
        <w:rPr>
          <w:spacing w:val="-2"/>
        </w:rPr>
        <w:t>1310/2016</w:t>
      </w:r>
    </w:p>
    <w:p w14:paraId="39EDD68D" w14:textId="77777777" w:rsidR="0069203E" w:rsidRDefault="005B03F8">
      <w:pPr>
        <w:pStyle w:val="Corpotesto"/>
        <w:spacing w:before="166"/>
        <w:ind w:left="0"/>
        <w:jc w:val="left"/>
        <w:rPr>
          <w:sz w:val="20"/>
        </w:rPr>
      </w:pPr>
      <w:r>
        <w:rPr>
          <w:noProof/>
        </w:rPr>
        <mc:AlternateContent>
          <mc:Choice Requires="wps">
            <w:drawing>
              <wp:anchor distT="0" distB="0" distL="0" distR="0" simplePos="0" relativeHeight="487594496" behindDoc="1" locked="0" layoutInCell="1" allowOverlap="1" wp14:anchorId="57C03FC6" wp14:editId="055B718A">
                <wp:simplePos x="0" y="0"/>
                <wp:positionH relativeFrom="page">
                  <wp:posOffset>631525</wp:posOffset>
                </wp:positionH>
                <wp:positionV relativeFrom="paragraph">
                  <wp:posOffset>267106</wp:posOffset>
                </wp:positionV>
                <wp:extent cx="6294755" cy="612775"/>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4755" cy="612775"/>
                        </a:xfrm>
                        <a:prstGeom prst="rect">
                          <a:avLst/>
                        </a:prstGeom>
                        <a:solidFill>
                          <a:srgbClr val="5E5E5E"/>
                        </a:solidFill>
                      </wps:spPr>
                      <wps:txbx>
                        <w:txbxContent>
                          <w:p w14:paraId="40181DF1" w14:textId="77777777" w:rsidR="0069203E" w:rsidRDefault="005B03F8">
                            <w:pPr>
                              <w:spacing w:line="360" w:lineRule="auto"/>
                              <w:ind w:left="2091" w:right="1741" w:firstLine="2125"/>
                              <w:rPr>
                                <w:color w:val="000000"/>
                                <w:sz w:val="28"/>
                              </w:rPr>
                            </w:pPr>
                            <w:r>
                              <w:rPr>
                                <w:color w:val="FFFFFF"/>
                                <w:sz w:val="28"/>
                              </w:rPr>
                              <w:t xml:space="preserve">SEZIONE 3 </w:t>
                            </w:r>
                            <w:r>
                              <w:rPr>
                                <w:color w:val="FFFFFF"/>
                                <w:spacing w:val="9"/>
                                <w:sz w:val="28"/>
                              </w:rPr>
                              <w:t xml:space="preserve">ORGANIZZAZIONE </w:t>
                            </w:r>
                            <w:r>
                              <w:rPr>
                                <w:color w:val="FFFFFF"/>
                                <w:sz w:val="28"/>
                              </w:rPr>
                              <w:t xml:space="preserve">E </w:t>
                            </w:r>
                            <w:r>
                              <w:rPr>
                                <w:color w:val="FFFFFF"/>
                                <w:spacing w:val="9"/>
                                <w:sz w:val="28"/>
                              </w:rPr>
                              <w:t>CAPITALE</w:t>
                            </w:r>
                            <w:r>
                              <w:rPr>
                                <w:color w:val="FFFFFF"/>
                                <w:spacing w:val="40"/>
                                <w:sz w:val="28"/>
                              </w:rPr>
                              <w:t xml:space="preserve"> </w:t>
                            </w:r>
                            <w:r>
                              <w:rPr>
                                <w:color w:val="FFFFFF"/>
                                <w:sz w:val="28"/>
                              </w:rPr>
                              <w:t>UMANO</w:t>
                            </w:r>
                          </w:p>
                        </w:txbxContent>
                      </wps:txbx>
                      <wps:bodyPr wrap="square" lIns="0" tIns="0" rIns="0" bIns="0" rtlCol="0">
                        <a:noAutofit/>
                      </wps:bodyPr>
                    </wps:wsp>
                  </a:graphicData>
                </a:graphic>
              </wp:anchor>
            </w:drawing>
          </mc:Choice>
          <mc:Fallback>
            <w:pict>
              <v:shape w14:anchorId="57C03FC6" id="Textbox 15" o:spid="_x0000_s1044" type="#_x0000_t202" style="position:absolute;margin-left:49.75pt;margin-top:21.05pt;width:495.65pt;height:48.25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" fillcolor="#5e5e5e" stroked="f">
                <v:textbox inset="0,0,0,0">
                  <w:txbxContent>
                    <w:p w14:paraId="40181DF1" w14:textId="77777777" w:rsidR="0069203E" w:rsidRDefault="00000000">
                      <w:pPr>
                        <w:spacing w:line="360" w:lineRule="auto"/>
                        <w:ind w:left="2091" w:right="1741" w:firstLine="2125"/>
                        <w:rPr>
                          <w:color w:val="000000"/>
                          <w:sz w:val="28"/>
                        </w:rPr>
                      </w:pPr>
                      <w:r>
                        <w:rPr>
                          <w:color w:val="FFFFFF"/>
                          <w:sz w:val="28"/>
                        </w:rPr>
                        <w:t xml:space="preserve">SEZIONE 3 </w:t>
                      </w:r>
                      <w:r>
                        <w:rPr>
                          <w:color w:val="FFFFFF"/>
                          <w:spacing w:val="9"/>
                          <w:sz w:val="28"/>
                        </w:rPr>
                        <w:t xml:space="preserve">ORGANIZZAZIONE </w:t>
                      </w:r>
                      <w:r>
                        <w:rPr>
                          <w:color w:val="FFFFFF"/>
                          <w:sz w:val="28"/>
                        </w:rPr>
                        <w:t xml:space="preserve">E </w:t>
                      </w:r>
                      <w:r>
                        <w:rPr>
                          <w:color w:val="FFFFFF"/>
                          <w:spacing w:val="9"/>
                          <w:sz w:val="28"/>
                        </w:rPr>
                        <w:t>CAPITALE</w:t>
                      </w:r>
                      <w:r>
                        <w:rPr>
                          <w:color w:val="FFFFFF"/>
                          <w:spacing w:val="40"/>
                          <w:sz w:val="28"/>
                        </w:rPr>
                        <w:t xml:space="preserve"> </w:t>
                      </w:r>
                      <w:r>
                        <w:rPr>
                          <w:color w:val="FFFFFF"/>
                          <w:sz w:val="28"/>
                        </w:rPr>
                        <w:t>UMANO</w:t>
                      </w:r>
                    </w:p>
                  </w:txbxContent>
                </v:textbox>
                <w10:wrap type="topAndBottom" anchorx="page"/>
              </v:shape>
            </w:pict>
          </mc:Fallback>
        </mc:AlternateContent>
      </w:r>
    </w:p>
    <w:p w14:paraId="744CA5E1" w14:textId="77777777" w:rsidR="0069203E" w:rsidRDefault="0069203E">
      <w:pPr>
        <w:pStyle w:val="Corpotesto"/>
        <w:spacing w:before="121"/>
        <w:ind w:left="0"/>
        <w:jc w:val="left"/>
      </w:pPr>
    </w:p>
    <w:p w14:paraId="3B848D98" w14:textId="77777777" w:rsidR="0069203E" w:rsidRDefault="005B03F8">
      <w:pPr>
        <w:pStyle w:val="Titolo1"/>
        <w:numPr>
          <w:ilvl w:val="1"/>
          <w:numId w:val="3"/>
        </w:numPr>
        <w:tabs>
          <w:tab w:val="left" w:pos="503"/>
        </w:tabs>
        <w:ind w:hanging="360"/>
      </w:pPr>
      <w:r>
        <w:rPr>
          <w:u w:val="thick"/>
        </w:rPr>
        <w:t>Struttura</w:t>
      </w:r>
      <w:r>
        <w:rPr>
          <w:b w:val="0"/>
          <w:spacing w:val="43"/>
          <w:u w:val="thick"/>
        </w:rPr>
        <w:t xml:space="preserve"> </w:t>
      </w:r>
      <w:r>
        <w:rPr>
          <w:spacing w:val="-2"/>
          <w:u w:val="thick"/>
        </w:rPr>
        <w:t>organizzativa</w:t>
      </w:r>
    </w:p>
    <w:p w14:paraId="6738C693" w14:textId="77777777" w:rsidR="0069203E" w:rsidRDefault="0069203E">
      <w:pPr>
        <w:pStyle w:val="Corpotesto"/>
        <w:spacing w:before="271"/>
        <w:ind w:left="0"/>
        <w:jc w:val="left"/>
        <w:rPr>
          <w:b/>
        </w:rPr>
      </w:pPr>
    </w:p>
    <w:p w14:paraId="0826E4C0" w14:textId="01AFF9EE" w:rsidR="0069203E" w:rsidRDefault="005B03F8">
      <w:pPr>
        <w:ind w:left="143"/>
      </w:pPr>
      <w:r>
        <w:rPr>
          <w:b/>
        </w:rPr>
        <w:t>SEGRETARIO</w:t>
      </w:r>
      <w:r>
        <w:rPr>
          <w:spacing w:val="19"/>
        </w:rPr>
        <w:t xml:space="preserve"> </w:t>
      </w:r>
      <w:r>
        <w:rPr>
          <w:b/>
        </w:rPr>
        <w:t>GENERALE:</w:t>
      </w:r>
      <w:r>
        <w:rPr>
          <w:spacing w:val="26"/>
        </w:rPr>
        <w:t xml:space="preserve"> </w:t>
      </w:r>
      <w:r>
        <w:t>Dott.ssa</w:t>
      </w:r>
      <w:r>
        <w:rPr>
          <w:spacing w:val="8"/>
        </w:rPr>
        <w:t xml:space="preserve"> </w:t>
      </w:r>
      <w:r>
        <w:t>RABINO</w:t>
      </w:r>
      <w:r>
        <w:rPr>
          <w:spacing w:val="-3"/>
        </w:rPr>
        <w:t xml:space="preserve"> </w:t>
      </w:r>
      <w:r>
        <w:rPr>
          <w:spacing w:val="-2"/>
        </w:rPr>
        <w:t>Roberta</w:t>
      </w:r>
    </w:p>
    <w:p w14:paraId="57224A14" w14:textId="77777777" w:rsidR="0069203E" w:rsidRDefault="005B03F8">
      <w:pPr>
        <w:pStyle w:val="Titolo1"/>
        <w:spacing w:before="254"/>
        <w:jc w:val="both"/>
      </w:pPr>
      <w:r>
        <w:lastRenderedPageBreak/>
        <w:t>Organigramma</w:t>
      </w:r>
      <w:r>
        <w:rPr>
          <w:b w:val="0"/>
          <w:spacing w:val="41"/>
        </w:rPr>
        <w:t xml:space="preserve"> </w:t>
      </w:r>
      <w:r>
        <w:t>e</w:t>
      </w:r>
      <w:r>
        <w:rPr>
          <w:b w:val="0"/>
          <w:spacing w:val="34"/>
        </w:rPr>
        <w:t xml:space="preserve"> </w:t>
      </w:r>
      <w:r>
        <w:t>livelli</w:t>
      </w:r>
      <w:r>
        <w:rPr>
          <w:b w:val="0"/>
          <w:spacing w:val="37"/>
        </w:rPr>
        <w:t xml:space="preserve"> </w:t>
      </w:r>
      <w:r>
        <w:t>di</w:t>
      </w:r>
      <w:r>
        <w:rPr>
          <w:b w:val="0"/>
          <w:spacing w:val="38"/>
        </w:rPr>
        <w:t xml:space="preserve"> </w:t>
      </w:r>
      <w:r>
        <w:t>responsabilità</w:t>
      </w:r>
      <w:r>
        <w:rPr>
          <w:b w:val="0"/>
          <w:spacing w:val="38"/>
        </w:rPr>
        <w:t xml:space="preserve"> </w:t>
      </w:r>
      <w:r>
        <w:rPr>
          <w:spacing w:val="-2"/>
        </w:rPr>
        <w:t>organizzativa</w:t>
      </w:r>
    </w:p>
    <w:p w14:paraId="5980C12C" w14:textId="77777777" w:rsidR="0069203E" w:rsidRDefault="005B03F8">
      <w:pPr>
        <w:pStyle w:val="Corpotesto"/>
        <w:spacing w:before="134"/>
      </w:pPr>
      <w:r>
        <w:t>La</w:t>
      </w:r>
      <w:r>
        <w:rPr>
          <w:spacing w:val="33"/>
        </w:rPr>
        <w:t xml:space="preserve"> </w:t>
      </w:r>
      <w:r>
        <w:t>struttura</w:t>
      </w:r>
      <w:r>
        <w:rPr>
          <w:spacing w:val="33"/>
        </w:rPr>
        <w:t xml:space="preserve"> </w:t>
      </w:r>
      <w:r>
        <w:t>organizzativa</w:t>
      </w:r>
      <w:r>
        <w:rPr>
          <w:spacing w:val="34"/>
        </w:rPr>
        <w:t xml:space="preserve"> </w:t>
      </w:r>
      <w:r>
        <w:t>dell’ente</w:t>
      </w:r>
      <w:r>
        <w:rPr>
          <w:spacing w:val="37"/>
        </w:rPr>
        <w:t xml:space="preserve"> </w:t>
      </w:r>
      <w:r>
        <w:t>è</w:t>
      </w:r>
      <w:r>
        <w:rPr>
          <w:spacing w:val="47"/>
        </w:rPr>
        <w:t xml:space="preserve"> </w:t>
      </w:r>
      <w:r>
        <w:t>ripartita</w:t>
      </w:r>
      <w:r>
        <w:rPr>
          <w:spacing w:val="37"/>
        </w:rPr>
        <w:t xml:space="preserve"> </w:t>
      </w:r>
      <w:r>
        <w:t>nei</w:t>
      </w:r>
      <w:r>
        <w:rPr>
          <w:spacing w:val="35"/>
        </w:rPr>
        <w:t xml:space="preserve"> </w:t>
      </w:r>
      <w:r>
        <w:t>seguenti</w:t>
      </w:r>
      <w:r>
        <w:rPr>
          <w:spacing w:val="36"/>
        </w:rPr>
        <w:t xml:space="preserve"> </w:t>
      </w:r>
      <w:r>
        <w:rPr>
          <w:spacing w:val="-2"/>
        </w:rPr>
        <w:t>Servizi:</w:t>
      </w:r>
    </w:p>
    <w:p w14:paraId="3B7FA201" w14:textId="77777777" w:rsidR="0069203E" w:rsidRDefault="005B03F8">
      <w:pPr>
        <w:pStyle w:val="Paragrafoelenco"/>
        <w:numPr>
          <w:ilvl w:val="0"/>
          <w:numId w:val="2"/>
        </w:numPr>
        <w:tabs>
          <w:tab w:val="left" w:pos="426"/>
        </w:tabs>
        <w:spacing w:before="139"/>
        <w:ind w:hanging="283"/>
        <w:jc w:val="left"/>
      </w:pPr>
      <w:r>
        <w:t>SERVIZIO</w:t>
      </w:r>
      <w:r>
        <w:rPr>
          <w:spacing w:val="-7"/>
        </w:rPr>
        <w:t xml:space="preserve"> </w:t>
      </w:r>
      <w:r>
        <w:rPr>
          <w:spacing w:val="-2"/>
        </w:rPr>
        <w:t>AMMINISTRATIVO</w:t>
      </w:r>
    </w:p>
    <w:p w14:paraId="2A76E538" w14:textId="77777777" w:rsidR="0069203E" w:rsidRDefault="005B03F8">
      <w:pPr>
        <w:pStyle w:val="Paragrafoelenco"/>
        <w:numPr>
          <w:ilvl w:val="0"/>
          <w:numId w:val="2"/>
        </w:numPr>
        <w:tabs>
          <w:tab w:val="left" w:pos="426"/>
        </w:tabs>
        <w:spacing w:before="139"/>
        <w:ind w:hanging="283"/>
        <w:jc w:val="left"/>
      </w:pPr>
      <w:r>
        <w:t>SERVIZIO</w:t>
      </w:r>
      <w:r>
        <w:rPr>
          <w:spacing w:val="52"/>
          <w:w w:val="150"/>
        </w:rPr>
        <w:t xml:space="preserve"> </w:t>
      </w:r>
      <w:r>
        <w:t>FINANZIARIO</w:t>
      </w:r>
      <w:r>
        <w:rPr>
          <w:spacing w:val="-5"/>
        </w:rPr>
        <w:t xml:space="preserve"> </w:t>
      </w:r>
      <w:r>
        <w:t>COMPRENDENTE I</w:t>
      </w:r>
      <w:r>
        <w:rPr>
          <w:spacing w:val="-6"/>
        </w:rPr>
        <w:t xml:space="preserve"> </w:t>
      </w:r>
      <w:r>
        <w:rPr>
          <w:spacing w:val="-2"/>
        </w:rPr>
        <w:t>TRIBUTI</w:t>
      </w:r>
    </w:p>
    <w:p w14:paraId="2E445B8E" w14:textId="77777777" w:rsidR="0069203E" w:rsidRDefault="005B03F8">
      <w:pPr>
        <w:pStyle w:val="Paragrafoelenco"/>
        <w:numPr>
          <w:ilvl w:val="0"/>
          <w:numId w:val="2"/>
        </w:numPr>
        <w:tabs>
          <w:tab w:val="left" w:pos="426"/>
        </w:tabs>
        <w:spacing w:before="139"/>
        <w:ind w:hanging="283"/>
        <w:jc w:val="left"/>
      </w:pPr>
      <w:r>
        <w:t>SERVIZIO</w:t>
      </w:r>
      <w:r>
        <w:rPr>
          <w:spacing w:val="-7"/>
        </w:rPr>
        <w:t xml:space="preserve"> </w:t>
      </w:r>
      <w:r>
        <w:rPr>
          <w:spacing w:val="-2"/>
        </w:rPr>
        <w:t>TECNICO</w:t>
      </w:r>
    </w:p>
    <w:p w14:paraId="0F7911A2" w14:textId="7DC3B0F8" w:rsidR="0069203E" w:rsidRDefault="005B03F8">
      <w:pPr>
        <w:pStyle w:val="Corpotesto"/>
        <w:spacing w:before="142" w:line="360" w:lineRule="auto"/>
        <w:ind w:right="256"/>
      </w:pPr>
      <w:r>
        <w:t>Con</w:t>
      </w:r>
      <w:r>
        <w:rPr>
          <w:spacing w:val="-5"/>
        </w:rPr>
        <w:t xml:space="preserve"> </w:t>
      </w:r>
      <w:r w:rsidR="00521B9F">
        <w:t>decorrenza dal 1.04.2023</w:t>
      </w:r>
      <w:r>
        <w:rPr>
          <w:spacing w:val="-6"/>
        </w:rPr>
        <w:t xml:space="preserve"> </w:t>
      </w:r>
      <w:r>
        <w:t>risulta</w:t>
      </w:r>
      <w:r>
        <w:rPr>
          <w:spacing w:val="-4"/>
        </w:rPr>
        <w:t xml:space="preserve"> </w:t>
      </w:r>
      <w:r>
        <w:t>effettuato</w:t>
      </w:r>
      <w:r>
        <w:rPr>
          <w:spacing w:val="-4"/>
        </w:rPr>
        <w:t xml:space="preserve"> </w:t>
      </w:r>
      <w:r>
        <w:t>il</w:t>
      </w:r>
      <w:r>
        <w:rPr>
          <w:spacing w:val="-5"/>
        </w:rPr>
        <w:t xml:space="preserve"> </w:t>
      </w:r>
      <w:r>
        <w:rPr>
          <w:spacing w:val="-3"/>
        </w:rPr>
        <w:t xml:space="preserve"> </w:t>
      </w:r>
      <w:r>
        <w:t>reinquadramento automatico</w:t>
      </w:r>
      <w:r>
        <w:rPr>
          <w:spacing w:val="40"/>
        </w:rPr>
        <w:t xml:space="preserve"> </w:t>
      </w:r>
      <w:r>
        <w:t>del</w:t>
      </w:r>
      <w:r>
        <w:rPr>
          <w:spacing w:val="40"/>
        </w:rPr>
        <w:t xml:space="preserve"> </w:t>
      </w:r>
      <w:r>
        <w:t>personale</w:t>
      </w:r>
      <w:r>
        <w:rPr>
          <w:spacing w:val="40"/>
        </w:rPr>
        <w:t xml:space="preserve"> </w:t>
      </w:r>
      <w:r>
        <w:t>in</w:t>
      </w:r>
      <w:r>
        <w:rPr>
          <w:spacing w:val="40"/>
        </w:rPr>
        <w:t xml:space="preserve"> </w:t>
      </w:r>
      <w:r>
        <w:t>servizio,</w:t>
      </w:r>
      <w:r>
        <w:rPr>
          <w:spacing w:val="40"/>
        </w:rPr>
        <w:t xml:space="preserve"> </w:t>
      </w:r>
      <w:r>
        <w:t>con</w:t>
      </w:r>
      <w:r>
        <w:rPr>
          <w:spacing w:val="40"/>
        </w:rPr>
        <w:t xml:space="preserve"> </w:t>
      </w:r>
      <w:r>
        <w:t>decorrenza</w:t>
      </w:r>
      <w:r>
        <w:rPr>
          <w:spacing w:val="40"/>
        </w:rPr>
        <w:t xml:space="preserve"> </w:t>
      </w:r>
      <w:r>
        <w:t>1°</w:t>
      </w:r>
      <w:r>
        <w:rPr>
          <w:spacing w:val="40"/>
        </w:rPr>
        <w:t xml:space="preserve"> </w:t>
      </w:r>
      <w:r>
        <w:t>aprile</w:t>
      </w:r>
      <w:r>
        <w:rPr>
          <w:spacing w:val="40"/>
        </w:rPr>
        <w:t xml:space="preserve"> </w:t>
      </w:r>
      <w:r>
        <w:t>2023,</w:t>
      </w:r>
      <w:r>
        <w:rPr>
          <w:spacing w:val="40"/>
        </w:rPr>
        <w:t xml:space="preserve"> </w:t>
      </w:r>
      <w:r>
        <w:t>sulla</w:t>
      </w:r>
      <w:r>
        <w:rPr>
          <w:spacing w:val="40"/>
        </w:rPr>
        <w:t xml:space="preserve"> </w:t>
      </w:r>
      <w:r>
        <w:t xml:space="preserve">base della tabella B allegata al CCNL 16 </w:t>
      </w:r>
      <w:r>
        <w:t>Novembre 2022.</w:t>
      </w:r>
    </w:p>
    <w:p w14:paraId="7D4F4769" w14:textId="724CBF9A" w:rsidR="0027211F" w:rsidRPr="0027211F" w:rsidRDefault="0027211F" w:rsidP="0027211F">
      <w:pPr>
        <w:pStyle w:val="Corpotesto"/>
        <w:spacing w:before="142" w:line="360" w:lineRule="auto"/>
        <w:ind w:right="256"/>
        <w:rPr>
          <w:b/>
          <w:bCs/>
        </w:rPr>
      </w:pPr>
      <w:r w:rsidRPr="0027211F">
        <w:rPr>
          <w:b/>
          <w:bCs/>
        </w:rPr>
        <w:t>Distribuzione Personale</w:t>
      </w:r>
    </w:p>
    <w:p w14:paraId="65737A02" w14:textId="36860B36" w:rsidR="0027211F" w:rsidRDefault="0027211F" w:rsidP="005B03F8">
      <w:pPr>
        <w:pStyle w:val="Corpotesto"/>
        <w:pBdr>
          <w:top w:val="single" w:sz="4" w:space="1" w:color="auto"/>
          <w:bottom w:val="single" w:sz="4" w:space="1" w:color="auto"/>
          <w:right w:val="single" w:sz="4" w:space="4" w:color="auto"/>
          <w:between w:val="single" w:sz="4" w:space="1" w:color="auto"/>
          <w:bar w:val="single" w:sz="4" w:color="auto"/>
        </w:pBdr>
        <w:spacing w:before="142" w:line="360" w:lineRule="auto"/>
        <w:ind w:right="256"/>
      </w:pPr>
      <w:r>
        <w:t xml:space="preserve">Centro di Responsabilità       </w:t>
      </w:r>
      <w:r w:rsidR="005B03F8">
        <w:t xml:space="preserve">                 </w:t>
      </w:r>
      <w:r>
        <w:t xml:space="preserve">  N° P.O.      </w:t>
      </w:r>
      <w:r w:rsidR="005B03F8">
        <w:t xml:space="preserve">                                  </w:t>
      </w:r>
      <w:r>
        <w:t xml:space="preserve"> N° Dipendenti  </w:t>
      </w:r>
    </w:p>
    <w:p w14:paraId="1A1C8A1A" w14:textId="502CB18C" w:rsidR="0027211F" w:rsidRDefault="0027211F" w:rsidP="0027211F">
      <w:pPr>
        <w:pStyle w:val="Corpotesto"/>
        <w:spacing w:before="142" w:line="360" w:lineRule="auto"/>
        <w:ind w:right="256"/>
      </w:pPr>
      <w:r>
        <w:t xml:space="preserve">Settore Amministrativo e vigilanza   1 Responsabile (segretario comunale) e n.ro 3 dipendenti </w:t>
      </w:r>
    </w:p>
    <w:p w14:paraId="53EAC616" w14:textId="5EE94D00" w:rsidR="0027211F" w:rsidRDefault="0027211F" w:rsidP="0027211F">
      <w:pPr>
        <w:pStyle w:val="Corpotesto"/>
        <w:spacing w:before="142" w:line="360" w:lineRule="auto"/>
        <w:ind w:right="256"/>
      </w:pPr>
      <w:r>
        <w:t xml:space="preserve">Settore Economico / Finanziario </w:t>
      </w:r>
      <w:r w:rsidR="005B03F8">
        <w:t xml:space="preserve">        </w:t>
      </w:r>
      <w:r>
        <w:t xml:space="preserve">1 PO </w:t>
      </w:r>
      <w:r w:rsidR="005B03F8">
        <w:t xml:space="preserve">                                                  </w:t>
      </w:r>
      <w:r>
        <w:t xml:space="preserve">e n.ro 1 dipendente </w:t>
      </w:r>
    </w:p>
    <w:p w14:paraId="70BE0E22" w14:textId="785AA84B" w:rsidR="0027211F" w:rsidRDefault="0027211F" w:rsidP="0027211F">
      <w:pPr>
        <w:pStyle w:val="Corpotesto"/>
        <w:spacing w:before="142" w:line="360" w:lineRule="auto"/>
        <w:ind w:right="256"/>
      </w:pPr>
      <w:r>
        <w:t>Settore Tecnico</w:t>
      </w:r>
      <w:r w:rsidR="005B03F8">
        <w:t xml:space="preserve">                                   </w:t>
      </w:r>
      <w:r>
        <w:t xml:space="preserve"> 1 P</w:t>
      </w:r>
      <w:r w:rsidR="005B03F8">
        <w:t xml:space="preserve">O                                                   </w:t>
      </w:r>
      <w:r>
        <w:t xml:space="preserve"> e n.ro 1 dipendente </w:t>
      </w:r>
    </w:p>
    <w:p w14:paraId="6AD4A79C" w14:textId="77777777" w:rsidR="0027211F" w:rsidRDefault="0027211F">
      <w:pPr>
        <w:pStyle w:val="Corpotesto"/>
      </w:pPr>
    </w:p>
    <w:p w14:paraId="550D1789" w14:textId="77777777" w:rsidR="0027211F" w:rsidRDefault="0027211F">
      <w:pPr>
        <w:pStyle w:val="Corpotesto"/>
      </w:pPr>
    </w:p>
    <w:p w14:paraId="32A62C6C" w14:textId="7B2EFF82" w:rsidR="0069203E" w:rsidRDefault="005B03F8">
      <w:pPr>
        <w:pStyle w:val="Corpotesto"/>
      </w:pPr>
      <w:r>
        <w:t>L’Organigramma</w:t>
      </w:r>
      <w:r>
        <w:rPr>
          <w:spacing w:val="32"/>
        </w:rPr>
        <w:t xml:space="preserve"> </w:t>
      </w:r>
      <w:r>
        <w:t>alla</w:t>
      </w:r>
      <w:r>
        <w:rPr>
          <w:spacing w:val="-2"/>
        </w:rPr>
        <w:t xml:space="preserve"> </w:t>
      </w:r>
      <w:r>
        <w:t>data</w:t>
      </w:r>
      <w:r>
        <w:rPr>
          <w:spacing w:val="-1"/>
        </w:rPr>
        <w:t xml:space="preserve"> </w:t>
      </w:r>
      <w:r>
        <w:t>odierna</w:t>
      </w:r>
      <w:r>
        <w:rPr>
          <w:spacing w:val="-2"/>
        </w:rPr>
        <w:t xml:space="preserve"> </w:t>
      </w:r>
      <w:r>
        <w:t>risulta</w:t>
      </w:r>
      <w:r>
        <w:rPr>
          <w:spacing w:val="-2"/>
        </w:rPr>
        <w:t xml:space="preserve"> </w:t>
      </w:r>
      <w:r>
        <w:t>il</w:t>
      </w:r>
      <w:r>
        <w:rPr>
          <w:spacing w:val="-1"/>
        </w:rPr>
        <w:t xml:space="preserve"> </w:t>
      </w:r>
      <w:r>
        <w:rPr>
          <w:spacing w:val="-2"/>
        </w:rPr>
        <w:t>seguente:</w:t>
      </w:r>
    </w:p>
    <w:p w14:paraId="2C030A65" w14:textId="77777777" w:rsidR="0069203E" w:rsidRDefault="0069203E">
      <w:pPr>
        <w:sectPr w:rsidR="0069203E">
          <w:pgSz w:w="11900" w:h="16840"/>
          <w:pgMar w:top="1260" w:right="760" w:bottom="1600" w:left="880" w:header="0" w:footer="1403" w:gutter="0"/>
          <w:cols w:space="720"/>
        </w:sectPr>
      </w:pPr>
    </w:p>
    <w:p w14:paraId="0BB29265" w14:textId="6DEBF73B" w:rsidR="0069203E" w:rsidRDefault="005B03F8">
      <w:pPr>
        <w:spacing w:before="60"/>
        <w:ind w:right="61"/>
        <w:jc w:val="center"/>
        <w:rPr>
          <w:b/>
          <w:sz w:val="36"/>
        </w:rPr>
      </w:pPr>
      <w:r>
        <w:rPr>
          <w:b/>
          <w:spacing w:val="-2"/>
          <w:sz w:val="36"/>
        </w:rPr>
        <w:lastRenderedPageBreak/>
        <w:t>ORGANIGRAMMA</w:t>
      </w:r>
      <w:r>
        <w:rPr>
          <w:spacing w:val="-10"/>
          <w:sz w:val="36"/>
        </w:rPr>
        <w:t xml:space="preserve"> </w:t>
      </w:r>
      <w:r>
        <w:rPr>
          <w:b/>
          <w:spacing w:val="-2"/>
          <w:sz w:val="36"/>
        </w:rPr>
        <w:t>COMUNE</w:t>
      </w:r>
      <w:r>
        <w:rPr>
          <w:spacing w:val="-9"/>
          <w:sz w:val="36"/>
        </w:rPr>
        <w:t xml:space="preserve"> </w:t>
      </w:r>
      <w:r>
        <w:rPr>
          <w:b/>
          <w:spacing w:val="-2"/>
          <w:sz w:val="36"/>
        </w:rPr>
        <w:t>DI</w:t>
      </w:r>
      <w:r>
        <w:rPr>
          <w:spacing w:val="-9"/>
          <w:sz w:val="36"/>
        </w:rPr>
        <w:t xml:space="preserve"> </w:t>
      </w:r>
      <w:r w:rsidR="00A46061">
        <w:rPr>
          <w:b/>
          <w:spacing w:val="-2"/>
          <w:sz w:val="36"/>
        </w:rPr>
        <w:t>SCARNAFIGI</w:t>
      </w:r>
    </w:p>
    <w:p w14:paraId="5CA6EE07" w14:textId="77777777" w:rsidR="0069203E" w:rsidRDefault="0069203E">
      <w:pPr>
        <w:pStyle w:val="Corpotesto"/>
        <w:ind w:left="0"/>
        <w:jc w:val="left"/>
        <w:rPr>
          <w:b/>
          <w:sz w:val="20"/>
        </w:rPr>
      </w:pPr>
    </w:p>
    <w:p w14:paraId="0B066B5F" w14:textId="77777777" w:rsidR="0069203E" w:rsidRDefault="0069203E">
      <w:pPr>
        <w:pStyle w:val="Corpotesto"/>
        <w:ind w:left="0"/>
        <w:jc w:val="left"/>
        <w:rPr>
          <w:b/>
          <w:sz w:val="20"/>
        </w:rPr>
      </w:pPr>
    </w:p>
    <w:p w14:paraId="1051D369" w14:textId="77777777" w:rsidR="0069203E" w:rsidRDefault="0069203E">
      <w:pPr>
        <w:pStyle w:val="Corpotesto"/>
        <w:ind w:left="0"/>
        <w:jc w:val="left"/>
        <w:rPr>
          <w:b/>
          <w:sz w:val="20"/>
        </w:rPr>
      </w:pPr>
    </w:p>
    <w:p w14:paraId="2E2829F4" w14:textId="77777777" w:rsidR="0069203E" w:rsidRDefault="0069203E">
      <w:pPr>
        <w:pStyle w:val="Corpotesto"/>
        <w:ind w:left="0"/>
        <w:jc w:val="left"/>
        <w:rPr>
          <w:b/>
          <w:sz w:val="20"/>
        </w:rPr>
      </w:pPr>
    </w:p>
    <w:p w14:paraId="55DE4211" w14:textId="77777777" w:rsidR="0069203E" w:rsidRDefault="005B03F8">
      <w:pPr>
        <w:pStyle w:val="Corpotesto"/>
        <w:spacing w:before="65"/>
        <w:ind w:left="0"/>
        <w:jc w:val="left"/>
        <w:rPr>
          <w:b/>
          <w:sz w:val="20"/>
        </w:rPr>
      </w:pPr>
      <w:r>
        <w:rPr>
          <w:noProof/>
        </w:rPr>
        <mc:AlternateContent>
          <mc:Choice Requires="wpg">
            <w:drawing>
              <wp:anchor distT="0" distB="0" distL="0" distR="0" simplePos="0" relativeHeight="487595008" behindDoc="1" locked="0" layoutInCell="1" allowOverlap="1" wp14:anchorId="201F701C" wp14:editId="711CA5C1">
                <wp:simplePos x="0" y="0"/>
                <wp:positionH relativeFrom="page">
                  <wp:posOffset>1590313</wp:posOffset>
                </wp:positionH>
                <wp:positionV relativeFrom="paragraph">
                  <wp:posOffset>202561</wp:posOffset>
                </wp:positionV>
                <wp:extent cx="7564755" cy="3813175"/>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4755" cy="3813175"/>
                          <a:chOff x="0" y="0"/>
                          <a:chExt cx="7564755" cy="3813175"/>
                        </a:xfrm>
                      </wpg:grpSpPr>
                      <wps:wsp>
                        <wps:cNvPr id="17" name="Graphic 17"/>
                        <wps:cNvSpPr/>
                        <wps:spPr>
                          <a:xfrm>
                            <a:off x="1212490" y="810108"/>
                            <a:ext cx="4304665" cy="1780539"/>
                          </a:xfrm>
                          <a:custGeom>
                            <a:avLst/>
                            <a:gdLst/>
                            <a:ahLst/>
                            <a:cxnLst/>
                            <a:rect l="l" t="t" r="r" b="b"/>
                            <a:pathLst>
                              <a:path w="4304665" h="1780539">
                                <a:moveTo>
                                  <a:pt x="1981062" y="0"/>
                                </a:moveTo>
                                <a:lnTo>
                                  <a:pt x="1981062" y="604723"/>
                                </a:lnTo>
                                <a:lnTo>
                                  <a:pt x="1796917" y="604723"/>
                                </a:lnTo>
                              </a:path>
                              <a:path w="4304665" h="1780539">
                                <a:moveTo>
                                  <a:pt x="1981062" y="0"/>
                                </a:moveTo>
                                <a:lnTo>
                                  <a:pt x="1981062" y="1594363"/>
                                </a:lnTo>
                                <a:lnTo>
                                  <a:pt x="4304644" y="1594363"/>
                                </a:lnTo>
                                <a:lnTo>
                                  <a:pt x="4304644" y="1780412"/>
                                </a:lnTo>
                              </a:path>
                              <a:path w="4304665" h="1780539">
                                <a:moveTo>
                                  <a:pt x="1981062" y="0"/>
                                </a:moveTo>
                                <a:lnTo>
                                  <a:pt x="1981062" y="1594363"/>
                                </a:lnTo>
                                <a:lnTo>
                                  <a:pt x="2238176" y="1594363"/>
                                </a:lnTo>
                                <a:lnTo>
                                  <a:pt x="2238176" y="1780412"/>
                                </a:lnTo>
                              </a:path>
                              <a:path w="4304665" h="1780539">
                                <a:moveTo>
                                  <a:pt x="1981184" y="0"/>
                                </a:moveTo>
                                <a:lnTo>
                                  <a:pt x="1981184" y="1594363"/>
                                </a:lnTo>
                                <a:lnTo>
                                  <a:pt x="0" y="1594363"/>
                                </a:lnTo>
                                <a:lnTo>
                                  <a:pt x="0" y="1780412"/>
                                </a:lnTo>
                              </a:path>
                            </a:pathLst>
                          </a:custGeom>
                          <a:ln w="25381">
                            <a:solidFill>
                              <a:srgbClr val="4C4C4C"/>
                            </a:solidFill>
                            <a:prstDash val="solid"/>
                          </a:ln>
                        </wps:spPr>
                        <wps:bodyPr wrap="square" lIns="0" tIns="0" rIns="0" bIns="0" rtlCol="0">
                          <a:prstTxWarp prst="textNoShape">
                            <a:avLst/>
                          </a:prstTxWarp>
                          <a:noAutofit/>
                        </wps:bodyPr>
                      </wps:wsp>
                      <wps:wsp>
                        <wps:cNvPr id="18" name="Graphic 18"/>
                        <wps:cNvSpPr/>
                        <wps:spPr>
                          <a:xfrm>
                            <a:off x="2423460" y="12690"/>
                            <a:ext cx="1540510" cy="797560"/>
                          </a:xfrm>
                          <a:custGeom>
                            <a:avLst/>
                            <a:gdLst/>
                            <a:ahLst/>
                            <a:cxnLst/>
                            <a:rect l="l" t="t" r="r" b="b"/>
                            <a:pathLst>
                              <a:path w="1540510" h="797560">
                                <a:moveTo>
                                  <a:pt x="1540169" y="797420"/>
                                </a:moveTo>
                                <a:lnTo>
                                  <a:pt x="1540169" y="0"/>
                                </a:lnTo>
                                <a:lnTo>
                                  <a:pt x="0" y="0"/>
                                </a:lnTo>
                                <a:lnTo>
                                  <a:pt x="0" y="797420"/>
                                </a:lnTo>
                                <a:lnTo>
                                  <a:pt x="1540169" y="797420"/>
                                </a:lnTo>
                                <a:close/>
                              </a:path>
                            </a:pathLst>
                          </a:custGeom>
                          <a:solidFill>
                            <a:srgbClr val="666666"/>
                          </a:solidFill>
                        </wps:spPr>
                        <wps:bodyPr wrap="square" lIns="0" tIns="0" rIns="0" bIns="0" rtlCol="0">
                          <a:prstTxWarp prst="textNoShape">
                            <a:avLst/>
                          </a:prstTxWarp>
                          <a:noAutofit/>
                        </wps:bodyPr>
                      </wps:wsp>
                      <wps:wsp>
                        <wps:cNvPr id="19" name="Graphic 19"/>
                        <wps:cNvSpPr/>
                        <wps:spPr>
                          <a:xfrm>
                            <a:off x="2423460" y="12690"/>
                            <a:ext cx="1540510" cy="797560"/>
                          </a:xfrm>
                          <a:custGeom>
                            <a:avLst/>
                            <a:gdLst/>
                            <a:ahLst/>
                            <a:cxnLst/>
                            <a:rect l="l" t="t" r="r" b="b"/>
                            <a:pathLst>
                              <a:path w="1540510" h="797560">
                                <a:moveTo>
                                  <a:pt x="0" y="0"/>
                                </a:moveTo>
                                <a:lnTo>
                                  <a:pt x="0" y="797420"/>
                                </a:lnTo>
                                <a:lnTo>
                                  <a:pt x="1540169" y="797420"/>
                                </a:lnTo>
                                <a:lnTo>
                                  <a:pt x="1540169" y="0"/>
                                </a:lnTo>
                                <a:lnTo>
                                  <a:pt x="0" y="0"/>
                                </a:lnTo>
                                <a:close/>
                              </a:path>
                            </a:pathLst>
                          </a:custGeom>
                          <a:ln w="25381">
                            <a:solidFill>
                              <a:srgbClr val="FFFFFF"/>
                            </a:solidFill>
                            <a:prstDash val="solid"/>
                          </a:ln>
                        </wps:spPr>
                        <wps:bodyPr wrap="square" lIns="0" tIns="0" rIns="0" bIns="0" rtlCol="0">
                          <a:prstTxWarp prst="textNoShape">
                            <a:avLst/>
                          </a:prstTxWarp>
                          <a:noAutofit/>
                        </wps:bodyPr>
                      </wps:wsp>
                      <wps:wsp>
                        <wps:cNvPr id="20" name="Graphic 20"/>
                        <wps:cNvSpPr/>
                        <wps:spPr>
                          <a:xfrm>
                            <a:off x="2731476" y="632882"/>
                            <a:ext cx="1386205" cy="266065"/>
                          </a:xfrm>
                          <a:custGeom>
                            <a:avLst/>
                            <a:gdLst/>
                            <a:ahLst/>
                            <a:cxnLst/>
                            <a:rect l="l" t="t" r="r" b="b"/>
                            <a:pathLst>
                              <a:path w="1386205" h="266065">
                                <a:moveTo>
                                  <a:pt x="1386102" y="265806"/>
                                </a:moveTo>
                                <a:lnTo>
                                  <a:pt x="1386102" y="0"/>
                                </a:lnTo>
                                <a:lnTo>
                                  <a:pt x="0" y="0"/>
                                </a:lnTo>
                                <a:lnTo>
                                  <a:pt x="0" y="265806"/>
                                </a:lnTo>
                                <a:lnTo>
                                  <a:pt x="1386102" y="265806"/>
                                </a:lnTo>
                                <a:close/>
                              </a:path>
                            </a:pathLst>
                          </a:custGeom>
                          <a:solidFill>
                            <a:srgbClr val="FFFFFF"/>
                          </a:solidFill>
                        </wps:spPr>
                        <wps:bodyPr wrap="square" lIns="0" tIns="0" rIns="0" bIns="0" rtlCol="0">
                          <a:prstTxWarp prst="textNoShape">
                            <a:avLst/>
                          </a:prstTxWarp>
                          <a:noAutofit/>
                        </wps:bodyPr>
                      </wps:wsp>
                      <wps:wsp>
                        <wps:cNvPr id="21" name="Graphic 21"/>
                        <wps:cNvSpPr/>
                        <wps:spPr>
                          <a:xfrm>
                            <a:off x="2731476" y="632882"/>
                            <a:ext cx="1386205" cy="266065"/>
                          </a:xfrm>
                          <a:custGeom>
                            <a:avLst/>
                            <a:gdLst/>
                            <a:ahLst/>
                            <a:cxnLst/>
                            <a:rect l="l" t="t" r="r" b="b"/>
                            <a:pathLst>
                              <a:path w="1386205" h="266065">
                                <a:moveTo>
                                  <a:pt x="0" y="0"/>
                                </a:moveTo>
                                <a:lnTo>
                                  <a:pt x="0" y="265806"/>
                                </a:lnTo>
                                <a:lnTo>
                                  <a:pt x="1386102" y="265806"/>
                                </a:lnTo>
                                <a:lnTo>
                                  <a:pt x="1386102" y="0"/>
                                </a:lnTo>
                                <a:lnTo>
                                  <a:pt x="0" y="0"/>
                                </a:lnTo>
                                <a:close/>
                              </a:path>
                            </a:pathLst>
                          </a:custGeom>
                          <a:ln w="25381">
                            <a:solidFill>
                              <a:srgbClr val="666666"/>
                            </a:solidFill>
                            <a:prstDash val="solid"/>
                          </a:ln>
                        </wps:spPr>
                        <wps:bodyPr wrap="square" lIns="0" tIns="0" rIns="0" bIns="0" rtlCol="0">
                          <a:prstTxWarp prst="textNoShape">
                            <a:avLst/>
                          </a:prstTxWarp>
                          <a:noAutofit/>
                        </wps:bodyPr>
                      </wps:wsp>
                      <wps:wsp>
                        <wps:cNvPr id="22" name="Graphic 22"/>
                        <wps:cNvSpPr/>
                        <wps:spPr>
                          <a:xfrm>
                            <a:off x="116627" y="2590354"/>
                            <a:ext cx="2192020" cy="797560"/>
                          </a:xfrm>
                          <a:custGeom>
                            <a:avLst/>
                            <a:gdLst/>
                            <a:ahLst/>
                            <a:cxnLst/>
                            <a:rect l="l" t="t" r="r" b="b"/>
                            <a:pathLst>
                              <a:path w="2192020" h="797560">
                                <a:moveTo>
                                  <a:pt x="2191847" y="797420"/>
                                </a:moveTo>
                                <a:lnTo>
                                  <a:pt x="2191847" y="0"/>
                                </a:lnTo>
                                <a:lnTo>
                                  <a:pt x="0" y="0"/>
                                </a:lnTo>
                                <a:lnTo>
                                  <a:pt x="0" y="797420"/>
                                </a:lnTo>
                                <a:lnTo>
                                  <a:pt x="2191847" y="797420"/>
                                </a:lnTo>
                                <a:close/>
                              </a:path>
                            </a:pathLst>
                          </a:custGeom>
                          <a:solidFill>
                            <a:srgbClr val="666666"/>
                          </a:solidFill>
                        </wps:spPr>
                        <wps:bodyPr wrap="square" lIns="0" tIns="0" rIns="0" bIns="0" rtlCol="0">
                          <a:prstTxWarp prst="textNoShape">
                            <a:avLst/>
                          </a:prstTxWarp>
                          <a:noAutofit/>
                        </wps:bodyPr>
                      </wps:wsp>
                      <wps:wsp>
                        <wps:cNvPr id="23" name="Graphic 23"/>
                        <wps:cNvSpPr/>
                        <wps:spPr>
                          <a:xfrm>
                            <a:off x="116627" y="2590354"/>
                            <a:ext cx="2192020" cy="797560"/>
                          </a:xfrm>
                          <a:custGeom>
                            <a:avLst/>
                            <a:gdLst/>
                            <a:ahLst/>
                            <a:cxnLst/>
                            <a:rect l="l" t="t" r="r" b="b"/>
                            <a:pathLst>
                              <a:path w="2192020" h="797560">
                                <a:moveTo>
                                  <a:pt x="0" y="0"/>
                                </a:moveTo>
                                <a:lnTo>
                                  <a:pt x="0" y="797420"/>
                                </a:lnTo>
                                <a:lnTo>
                                  <a:pt x="2191847" y="797420"/>
                                </a:lnTo>
                                <a:lnTo>
                                  <a:pt x="2191847" y="0"/>
                                </a:lnTo>
                                <a:lnTo>
                                  <a:pt x="0" y="0"/>
                                </a:lnTo>
                                <a:close/>
                              </a:path>
                            </a:pathLst>
                          </a:custGeom>
                          <a:ln w="25381">
                            <a:solidFill>
                              <a:srgbClr val="FFFFFF"/>
                            </a:solidFill>
                            <a:prstDash val="solid"/>
                          </a:ln>
                        </wps:spPr>
                        <wps:bodyPr wrap="square" lIns="0" tIns="0" rIns="0" bIns="0" rtlCol="0">
                          <a:prstTxWarp prst="textNoShape">
                            <a:avLst/>
                          </a:prstTxWarp>
                          <a:noAutofit/>
                        </wps:bodyPr>
                      </wps:wsp>
                      <wps:wsp>
                        <wps:cNvPr id="24" name="Graphic 24"/>
                        <wps:cNvSpPr/>
                        <wps:spPr>
                          <a:xfrm>
                            <a:off x="862092" y="3294106"/>
                            <a:ext cx="1317625" cy="506095"/>
                          </a:xfrm>
                          <a:custGeom>
                            <a:avLst/>
                            <a:gdLst/>
                            <a:ahLst/>
                            <a:cxnLst/>
                            <a:rect l="l" t="t" r="r" b="b"/>
                            <a:pathLst>
                              <a:path w="1317625" h="506095">
                                <a:moveTo>
                                  <a:pt x="1317206" y="505867"/>
                                </a:moveTo>
                                <a:lnTo>
                                  <a:pt x="1317206" y="0"/>
                                </a:lnTo>
                                <a:lnTo>
                                  <a:pt x="0" y="0"/>
                                </a:lnTo>
                                <a:lnTo>
                                  <a:pt x="0" y="505867"/>
                                </a:lnTo>
                                <a:lnTo>
                                  <a:pt x="1317206" y="505867"/>
                                </a:lnTo>
                                <a:close/>
                              </a:path>
                            </a:pathLst>
                          </a:custGeom>
                          <a:solidFill>
                            <a:srgbClr val="FFFFFF"/>
                          </a:solidFill>
                        </wps:spPr>
                        <wps:bodyPr wrap="square" lIns="0" tIns="0" rIns="0" bIns="0" rtlCol="0">
                          <a:prstTxWarp prst="textNoShape">
                            <a:avLst/>
                          </a:prstTxWarp>
                          <a:noAutofit/>
                        </wps:bodyPr>
                      </wps:wsp>
                      <wps:wsp>
                        <wps:cNvPr id="25" name="Graphic 25"/>
                        <wps:cNvSpPr/>
                        <wps:spPr>
                          <a:xfrm>
                            <a:off x="862092" y="3294106"/>
                            <a:ext cx="1317625" cy="506095"/>
                          </a:xfrm>
                          <a:custGeom>
                            <a:avLst/>
                            <a:gdLst/>
                            <a:ahLst/>
                            <a:cxnLst/>
                            <a:rect l="l" t="t" r="r" b="b"/>
                            <a:pathLst>
                              <a:path w="1317625" h="506095">
                                <a:moveTo>
                                  <a:pt x="0" y="0"/>
                                </a:moveTo>
                                <a:lnTo>
                                  <a:pt x="0" y="505867"/>
                                </a:lnTo>
                                <a:lnTo>
                                  <a:pt x="1317206" y="505867"/>
                                </a:lnTo>
                                <a:lnTo>
                                  <a:pt x="1317206" y="0"/>
                                </a:lnTo>
                                <a:lnTo>
                                  <a:pt x="0" y="0"/>
                                </a:lnTo>
                                <a:close/>
                              </a:path>
                            </a:pathLst>
                          </a:custGeom>
                          <a:ln w="25381">
                            <a:solidFill>
                              <a:srgbClr val="666666"/>
                            </a:solidFill>
                            <a:prstDash val="solid"/>
                          </a:ln>
                        </wps:spPr>
                        <wps:bodyPr wrap="square" lIns="0" tIns="0" rIns="0" bIns="0" rtlCol="0">
                          <a:prstTxWarp prst="textNoShape">
                            <a:avLst/>
                          </a:prstTxWarp>
                          <a:noAutofit/>
                        </wps:bodyPr>
                      </wps:wsp>
                      <wps:wsp>
                        <wps:cNvPr id="26" name="Graphic 26"/>
                        <wps:cNvSpPr/>
                        <wps:spPr>
                          <a:xfrm>
                            <a:off x="2680574" y="2590354"/>
                            <a:ext cx="1540510" cy="797560"/>
                          </a:xfrm>
                          <a:custGeom>
                            <a:avLst/>
                            <a:gdLst/>
                            <a:ahLst/>
                            <a:cxnLst/>
                            <a:rect l="l" t="t" r="r" b="b"/>
                            <a:pathLst>
                              <a:path w="1540510" h="797560">
                                <a:moveTo>
                                  <a:pt x="1540184" y="797420"/>
                                </a:moveTo>
                                <a:lnTo>
                                  <a:pt x="1540184" y="0"/>
                                </a:lnTo>
                                <a:lnTo>
                                  <a:pt x="0" y="0"/>
                                </a:lnTo>
                                <a:lnTo>
                                  <a:pt x="0" y="797420"/>
                                </a:lnTo>
                                <a:lnTo>
                                  <a:pt x="1540184" y="797420"/>
                                </a:lnTo>
                                <a:close/>
                              </a:path>
                            </a:pathLst>
                          </a:custGeom>
                          <a:solidFill>
                            <a:srgbClr val="666666"/>
                          </a:solidFill>
                        </wps:spPr>
                        <wps:bodyPr wrap="square" lIns="0" tIns="0" rIns="0" bIns="0" rtlCol="0">
                          <a:prstTxWarp prst="textNoShape">
                            <a:avLst/>
                          </a:prstTxWarp>
                          <a:noAutofit/>
                        </wps:bodyPr>
                      </wps:wsp>
                      <wps:wsp>
                        <wps:cNvPr id="27" name="Graphic 27"/>
                        <wps:cNvSpPr/>
                        <wps:spPr>
                          <a:xfrm>
                            <a:off x="2680574" y="2590354"/>
                            <a:ext cx="1540510" cy="797560"/>
                          </a:xfrm>
                          <a:custGeom>
                            <a:avLst/>
                            <a:gdLst/>
                            <a:ahLst/>
                            <a:cxnLst/>
                            <a:rect l="l" t="t" r="r" b="b"/>
                            <a:pathLst>
                              <a:path w="1540510" h="797560">
                                <a:moveTo>
                                  <a:pt x="0" y="0"/>
                                </a:moveTo>
                                <a:lnTo>
                                  <a:pt x="0" y="797420"/>
                                </a:lnTo>
                                <a:lnTo>
                                  <a:pt x="1540184" y="797420"/>
                                </a:lnTo>
                                <a:lnTo>
                                  <a:pt x="1540184" y="0"/>
                                </a:lnTo>
                                <a:lnTo>
                                  <a:pt x="0" y="0"/>
                                </a:lnTo>
                                <a:close/>
                              </a:path>
                            </a:pathLst>
                          </a:custGeom>
                          <a:ln w="25381">
                            <a:solidFill>
                              <a:srgbClr val="FFFFFF"/>
                            </a:solidFill>
                            <a:prstDash val="solid"/>
                          </a:ln>
                        </wps:spPr>
                        <wps:bodyPr wrap="square" lIns="0" tIns="0" rIns="0" bIns="0" rtlCol="0">
                          <a:prstTxWarp prst="textNoShape">
                            <a:avLst/>
                          </a:prstTxWarp>
                          <a:noAutofit/>
                        </wps:bodyPr>
                      </wps:wsp>
                      <wps:wsp>
                        <wps:cNvPr id="28" name="Graphic 28"/>
                        <wps:cNvSpPr/>
                        <wps:spPr>
                          <a:xfrm>
                            <a:off x="2995570" y="3286029"/>
                            <a:ext cx="1386205" cy="452120"/>
                          </a:xfrm>
                          <a:custGeom>
                            <a:avLst/>
                            <a:gdLst/>
                            <a:ahLst/>
                            <a:cxnLst/>
                            <a:rect l="l" t="t" r="r" b="b"/>
                            <a:pathLst>
                              <a:path w="1386205" h="452120">
                                <a:moveTo>
                                  <a:pt x="1386102" y="451622"/>
                                </a:moveTo>
                                <a:lnTo>
                                  <a:pt x="1386102" y="0"/>
                                </a:lnTo>
                                <a:lnTo>
                                  <a:pt x="0" y="0"/>
                                </a:lnTo>
                                <a:lnTo>
                                  <a:pt x="0" y="451622"/>
                                </a:lnTo>
                                <a:lnTo>
                                  <a:pt x="1386102" y="451622"/>
                                </a:lnTo>
                                <a:close/>
                              </a:path>
                            </a:pathLst>
                          </a:custGeom>
                          <a:solidFill>
                            <a:srgbClr val="FFFFFF"/>
                          </a:solidFill>
                        </wps:spPr>
                        <wps:bodyPr wrap="square" lIns="0" tIns="0" rIns="0" bIns="0" rtlCol="0">
                          <a:prstTxWarp prst="textNoShape">
                            <a:avLst/>
                          </a:prstTxWarp>
                          <a:noAutofit/>
                        </wps:bodyPr>
                      </wps:wsp>
                      <wps:wsp>
                        <wps:cNvPr id="29" name="Graphic 29"/>
                        <wps:cNvSpPr/>
                        <wps:spPr>
                          <a:xfrm>
                            <a:off x="4746920" y="2590354"/>
                            <a:ext cx="1540510" cy="797560"/>
                          </a:xfrm>
                          <a:custGeom>
                            <a:avLst/>
                            <a:gdLst/>
                            <a:ahLst/>
                            <a:cxnLst/>
                            <a:rect l="l" t="t" r="r" b="b"/>
                            <a:pathLst>
                              <a:path w="1540510" h="797560">
                                <a:moveTo>
                                  <a:pt x="1540184" y="797420"/>
                                </a:moveTo>
                                <a:lnTo>
                                  <a:pt x="1540184" y="0"/>
                                </a:lnTo>
                                <a:lnTo>
                                  <a:pt x="0" y="0"/>
                                </a:lnTo>
                                <a:lnTo>
                                  <a:pt x="0" y="797420"/>
                                </a:lnTo>
                                <a:lnTo>
                                  <a:pt x="1540184" y="797420"/>
                                </a:lnTo>
                                <a:close/>
                              </a:path>
                            </a:pathLst>
                          </a:custGeom>
                          <a:solidFill>
                            <a:srgbClr val="666666"/>
                          </a:solidFill>
                        </wps:spPr>
                        <wps:bodyPr wrap="square" lIns="0" tIns="0" rIns="0" bIns="0" rtlCol="0">
                          <a:prstTxWarp prst="textNoShape">
                            <a:avLst/>
                          </a:prstTxWarp>
                          <a:noAutofit/>
                        </wps:bodyPr>
                      </wps:wsp>
                      <wps:wsp>
                        <wps:cNvPr id="30" name="Graphic 30"/>
                        <wps:cNvSpPr/>
                        <wps:spPr>
                          <a:xfrm>
                            <a:off x="4746920" y="2590354"/>
                            <a:ext cx="1540510" cy="797560"/>
                          </a:xfrm>
                          <a:custGeom>
                            <a:avLst/>
                            <a:gdLst/>
                            <a:ahLst/>
                            <a:cxnLst/>
                            <a:rect l="l" t="t" r="r" b="b"/>
                            <a:pathLst>
                              <a:path w="1540510" h="797560">
                                <a:moveTo>
                                  <a:pt x="0" y="0"/>
                                </a:moveTo>
                                <a:lnTo>
                                  <a:pt x="0" y="797420"/>
                                </a:lnTo>
                                <a:lnTo>
                                  <a:pt x="1540184" y="797420"/>
                                </a:lnTo>
                                <a:lnTo>
                                  <a:pt x="1540184" y="0"/>
                                </a:lnTo>
                                <a:lnTo>
                                  <a:pt x="0" y="0"/>
                                </a:lnTo>
                                <a:close/>
                              </a:path>
                            </a:pathLst>
                          </a:custGeom>
                          <a:ln w="25381">
                            <a:solidFill>
                              <a:srgbClr val="FFFFFF"/>
                            </a:solidFill>
                            <a:prstDash val="solid"/>
                          </a:ln>
                        </wps:spPr>
                        <wps:bodyPr wrap="square" lIns="0" tIns="0" rIns="0" bIns="0" rtlCol="0">
                          <a:prstTxWarp prst="textNoShape">
                            <a:avLst/>
                          </a:prstTxWarp>
                          <a:noAutofit/>
                        </wps:bodyPr>
                      </wps:wsp>
                      <wps:wsp>
                        <wps:cNvPr id="31" name="Graphic 31"/>
                        <wps:cNvSpPr/>
                        <wps:spPr>
                          <a:xfrm>
                            <a:off x="5218766" y="3272100"/>
                            <a:ext cx="1353185" cy="521970"/>
                          </a:xfrm>
                          <a:custGeom>
                            <a:avLst/>
                            <a:gdLst/>
                            <a:ahLst/>
                            <a:cxnLst/>
                            <a:rect l="l" t="t" r="r" b="b"/>
                            <a:pathLst>
                              <a:path w="1353185" h="521970">
                                <a:moveTo>
                                  <a:pt x="1352978" y="521791"/>
                                </a:moveTo>
                                <a:lnTo>
                                  <a:pt x="1352978" y="0"/>
                                </a:lnTo>
                                <a:lnTo>
                                  <a:pt x="0" y="0"/>
                                </a:lnTo>
                                <a:lnTo>
                                  <a:pt x="0" y="521791"/>
                                </a:lnTo>
                                <a:lnTo>
                                  <a:pt x="1352978" y="521791"/>
                                </a:lnTo>
                                <a:close/>
                              </a:path>
                            </a:pathLst>
                          </a:custGeom>
                          <a:solidFill>
                            <a:srgbClr val="FFFFFF"/>
                          </a:solidFill>
                        </wps:spPr>
                        <wps:bodyPr wrap="square" lIns="0" tIns="0" rIns="0" bIns="0" rtlCol="0">
                          <a:prstTxWarp prst="textNoShape">
                            <a:avLst/>
                          </a:prstTxWarp>
                          <a:noAutofit/>
                        </wps:bodyPr>
                      </wps:wsp>
                      <wps:wsp>
                        <wps:cNvPr id="32" name="Graphic 32"/>
                        <wps:cNvSpPr/>
                        <wps:spPr>
                          <a:xfrm>
                            <a:off x="12690" y="1016168"/>
                            <a:ext cx="2997200" cy="797560"/>
                          </a:xfrm>
                          <a:custGeom>
                            <a:avLst/>
                            <a:gdLst/>
                            <a:ahLst/>
                            <a:cxnLst/>
                            <a:rect l="l" t="t" r="r" b="b"/>
                            <a:pathLst>
                              <a:path w="2997200" h="797560">
                                <a:moveTo>
                                  <a:pt x="2996595" y="797414"/>
                                </a:moveTo>
                                <a:lnTo>
                                  <a:pt x="2996595" y="0"/>
                                </a:lnTo>
                                <a:lnTo>
                                  <a:pt x="0" y="0"/>
                                </a:lnTo>
                                <a:lnTo>
                                  <a:pt x="0" y="797414"/>
                                </a:lnTo>
                                <a:lnTo>
                                  <a:pt x="2996595" y="797414"/>
                                </a:lnTo>
                                <a:close/>
                              </a:path>
                            </a:pathLst>
                          </a:custGeom>
                          <a:solidFill>
                            <a:srgbClr val="666666"/>
                          </a:solidFill>
                        </wps:spPr>
                        <wps:bodyPr wrap="square" lIns="0" tIns="0" rIns="0" bIns="0" rtlCol="0">
                          <a:prstTxWarp prst="textNoShape">
                            <a:avLst/>
                          </a:prstTxWarp>
                          <a:noAutofit/>
                        </wps:bodyPr>
                      </wps:wsp>
                      <wps:wsp>
                        <wps:cNvPr id="33" name="Graphic 33"/>
                        <wps:cNvSpPr/>
                        <wps:spPr>
                          <a:xfrm>
                            <a:off x="12690" y="1016168"/>
                            <a:ext cx="2997200" cy="797560"/>
                          </a:xfrm>
                          <a:custGeom>
                            <a:avLst/>
                            <a:gdLst/>
                            <a:ahLst/>
                            <a:cxnLst/>
                            <a:rect l="l" t="t" r="r" b="b"/>
                            <a:pathLst>
                              <a:path w="2997200" h="797560">
                                <a:moveTo>
                                  <a:pt x="0" y="0"/>
                                </a:moveTo>
                                <a:lnTo>
                                  <a:pt x="0" y="797414"/>
                                </a:lnTo>
                                <a:lnTo>
                                  <a:pt x="2996595" y="797414"/>
                                </a:lnTo>
                                <a:lnTo>
                                  <a:pt x="2996595" y="0"/>
                                </a:lnTo>
                                <a:lnTo>
                                  <a:pt x="0" y="0"/>
                                </a:lnTo>
                                <a:close/>
                              </a:path>
                            </a:pathLst>
                          </a:custGeom>
                          <a:ln w="25381">
                            <a:solidFill>
                              <a:srgbClr val="FFFFFF"/>
                            </a:solidFill>
                            <a:prstDash val="solid"/>
                          </a:ln>
                        </wps:spPr>
                        <wps:bodyPr wrap="square" lIns="0" tIns="0" rIns="0" bIns="0" rtlCol="0">
                          <a:prstTxWarp prst="textNoShape">
                            <a:avLst/>
                          </a:prstTxWarp>
                          <a:noAutofit/>
                        </wps:bodyPr>
                      </wps:wsp>
                      <wps:wsp>
                        <wps:cNvPr id="34" name="Graphic 34"/>
                        <wps:cNvSpPr/>
                        <wps:spPr>
                          <a:xfrm>
                            <a:off x="581615" y="1914566"/>
                            <a:ext cx="2656205" cy="388620"/>
                          </a:xfrm>
                          <a:custGeom>
                            <a:avLst/>
                            <a:gdLst/>
                            <a:ahLst/>
                            <a:cxnLst/>
                            <a:rect l="l" t="t" r="r" b="b"/>
                            <a:pathLst>
                              <a:path w="2656205" h="388620">
                                <a:moveTo>
                                  <a:pt x="2655707" y="388519"/>
                                </a:moveTo>
                                <a:lnTo>
                                  <a:pt x="2655707" y="0"/>
                                </a:lnTo>
                                <a:lnTo>
                                  <a:pt x="0" y="0"/>
                                </a:lnTo>
                                <a:lnTo>
                                  <a:pt x="0" y="388519"/>
                                </a:lnTo>
                                <a:lnTo>
                                  <a:pt x="2655707" y="388519"/>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3594456" y="1503239"/>
                            <a:ext cx="2997200" cy="797560"/>
                          </a:xfrm>
                          <a:custGeom>
                            <a:avLst/>
                            <a:gdLst/>
                            <a:ahLst/>
                            <a:cxnLst/>
                            <a:rect l="l" t="t" r="r" b="b"/>
                            <a:pathLst>
                              <a:path w="2997200" h="797560">
                                <a:moveTo>
                                  <a:pt x="2996595" y="797420"/>
                                </a:moveTo>
                                <a:lnTo>
                                  <a:pt x="2996595" y="0"/>
                                </a:lnTo>
                                <a:lnTo>
                                  <a:pt x="0" y="0"/>
                                </a:lnTo>
                                <a:lnTo>
                                  <a:pt x="0" y="797420"/>
                                </a:lnTo>
                                <a:lnTo>
                                  <a:pt x="2996595" y="797420"/>
                                </a:lnTo>
                                <a:close/>
                              </a:path>
                            </a:pathLst>
                          </a:custGeom>
                          <a:solidFill>
                            <a:srgbClr val="666666"/>
                          </a:solidFill>
                        </wps:spPr>
                        <wps:bodyPr wrap="square" lIns="0" tIns="0" rIns="0" bIns="0" rtlCol="0">
                          <a:prstTxWarp prst="textNoShape">
                            <a:avLst/>
                          </a:prstTxWarp>
                          <a:noAutofit/>
                        </wps:bodyPr>
                      </wps:wsp>
                      <wps:wsp>
                        <wps:cNvPr id="36" name="Graphic 36"/>
                        <wps:cNvSpPr/>
                        <wps:spPr>
                          <a:xfrm>
                            <a:off x="3594456" y="1503239"/>
                            <a:ext cx="2997200" cy="797560"/>
                          </a:xfrm>
                          <a:custGeom>
                            <a:avLst/>
                            <a:gdLst/>
                            <a:ahLst/>
                            <a:cxnLst/>
                            <a:rect l="l" t="t" r="r" b="b"/>
                            <a:pathLst>
                              <a:path w="2997200" h="797560">
                                <a:moveTo>
                                  <a:pt x="0" y="0"/>
                                </a:moveTo>
                                <a:lnTo>
                                  <a:pt x="0" y="797420"/>
                                </a:lnTo>
                                <a:lnTo>
                                  <a:pt x="2996595" y="797420"/>
                                </a:lnTo>
                                <a:lnTo>
                                  <a:pt x="2996595" y="0"/>
                                </a:lnTo>
                                <a:lnTo>
                                  <a:pt x="0" y="0"/>
                                </a:lnTo>
                                <a:close/>
                              </a:path>
                            </a:pathLst>
                          </a:custGeom>
                          <a:ln w="25381">
                            <a:solidFill>
                              <a:srgbClr val="FFFFFF"/>
                            </a:solidFill>
                            <a:prstDash val="solid"/>
                          </a:ln>
                        </wps:spPr>
                        <wps:bodyPr wrap="square" lIns="0" tIns="0" rIns="0" bIns="0" rtlCol="0">
                          <a:prstTxWarp prst="textNoShape">
                            <a:avLst/>
                          </a:prstTxWarp>
                          <a:noAutofit/>
                        </wps:bodyPr>
                      </wps:wsp>
                      <wps:wsp>
                        <wps:cNvPr id="37" name="Graphic 37"/>
                        <wps:cNvSpPr/>
                        <wps:spPr>
                          <a:xfrm>
                            <a:off x="5439350" y="2065869"/>
                            <a:ext cx="2112645" cy="267970"/>
                          </a:xfrm>
                          <a:custGeom>
                            <a:avLst/>
                            <a:gdLst/>
                            <a:ahLst/>
                            <a:cxnLst/>
                            <a:rect l="l" t="t" r="r" b="b"/>
                            <a:pathLst>
                              <a:path w="2112645" h="267970">
                                <a:moveTo>
                                  <a:pt x="2112523" y="267789"/>
                                </a:moveTo>
                                <a:lnTo>
                                  <a:pt x="2112523" y="0"/>
                                </a:lnTo>
                                <a:lnTo>
                                  <a:pt x="0" y="0"/>
                                </a:lnTo>
                                <a:lnTo>
                                  <a:pt x="0" y="267789"/>
                                </a:lnTo>
                                <a:lnTo>
                                  <a:pt x="2112523" y="267789"/>
                                </a:lnTo>
                                <a:close/>
                              </a:path>
                            </a:pathLst>
                          </a:custGeom>
                          <a:solidFill>
                            <a:srgbClr val="FFFFFF"/>
                          </a:solidFill>
                        </wps:spPr>
                        <wps:bodyPr wrap="square" lIns="0" tIns="0" rIns="0" bIns="0" rtlCol="0">
                          <a:prstTxWarp prst="textNoShape">
                            <a:avLst/>
                          </a:prstTxWarp>
                          <a:noAutofit/>
                        </wps:bodyPr>
                      </wps:wsp>
                      <wps:wsp>
                        <wps:cNvPr id="38" name="Textbox 38"/>
                        <wps:cNvSpPr txBox="1"/>
                        <wps:spPr>
                          <a:xfrm>
                            <a:off x="2732472" y="225441"/>
                            <a:ext cx="1363345" cy="636270"/>
                          </a:xfrm>
                          <a:prstGeom prst="rect">
                            <a:avLst/>
                          </a:prstGeom>
                        </wps:spPr>
                        <wps:txbx>
                          <w:txbxContent>
                            <w:p w14:paraId="00F1E00B" w14:textId="77777777" w:rsidR="0069203E" w:rsidRDefault="005B03F8">
                              <w:pPr>
                                <w:spacing w:line="469" w:lineRule="exact"/>
                                <w:rPr>
                                  <w:rFonts w:ascii="Calibri"/>
                                  <w:sz w:val="46"/>
                                </w:rPr>
                              </w:pPr>
                              <w:r>
                                <w:rPr>
                                  <w:rFonts w:ascii="Calibri"/>
                                  <w:color w:val="FFFFFF"/>
                                  <w:spacing w:val="-2"/>
                                  <w:sz w:val="46"/>
                                </w:rPr>
                                <w:t>Sindaco</w:t>
                              </w:r>
                            </w:p>
                            <w:p w14:paraId="5A2CC143" w14:textId="3B0581E6" w:rsidR="0069203E" w:rsidRDefault="00521B9F">
                              <w:pPr>
                                <w:spacing w:before="195" w:line="337" w:lineRule="exact"/>
                                <w:ind w:left="196"/>
                                <w:rPr>
                                  <w:rFonts w:ascii="Calibri"/>
                                  <w:sz w:val="28"/>
                                </w:rPr>
                              </w:pPr>
                              <w:r>
                                <w:rPr>
                                  <w:rFonts w:ascii="Calibri"/>
                                  <w:sz w:val="28"/>
                                </w:rPr>
                                <w:t>GHIGO Riccardo</w:t>
                              </w:r>
                            </w:p>
                          </w:txbxContent>
                        </wps:txbx>
                        <wps:bodyPr wrap="square" lIns="0" tIns="0" rIns="0" bIns="0" rtlCol="0">
                          <a:noAutofit/>
                        </wps:bodyPr>
                      </wps:wsp>
                      <wps:wsp>
                        <wps:cNvPr id="39" name="Textbox 39"/>
                        <wps:cNvSpPr txBox="1"/>
                        <wps:spPr>
                          <a:xfrm>
                            <a:off x="3868576" y="1716370"/>
                            <a:ext cx="2463165" cy="292735"/>
                          </a:xfrm>
                          <a:prstGeom prst="rect">
                            <a:avLst/>
                          </a:prstGeom>
                        </wps:spPr>
                        <wps:txbx>
                          <w:txbxContent>
                            <w:p w14:paraId="32C291F9" w14:textId="77777777" w:rsidR="0069203E" w:rsidRDefault="005B03F8">
                              <w:pPr>
                                <w:spacing w:line="460" w:lineRule="exact"/>
                                <w:rPr>
                                  <w:rFonts w:ascii="Calibri"/>
                                  <w:sz w:val="46"/>
                                </w:rPr>
                              </w:pPr>
                              <w:r>
                                <w:rPr>
                                  <w:rFonts w:ascii="Calibri"/>
                                  <w:color w:val="FFFFFF"/>
                                  <w:spacing w:val="-2"/>
                                  <w:sz w:val="46"/>
                                </w:rPr>
                                <w:t>Segretario</w:t>
                              </w:r>
                              <w:r>
                                <w:rPr>
                                  <w:color w:val="FFFFFF"/>
                                  <w:spacing w:val="-11"/>
                                  <w:sz w:val="46"/>
                                </w:rPr>
                                <w:t xml:space="preserve"> </w:t>
                              </w:r>
                              <w:r>
                                <w:rPr>
                                  <w:rFonts w:ascii="Calibri"/>
                                  <w:color w:val="FFFFFF"/>
                                  <w:spacing w:val="-2"/>
                                  <w:sz w:val="46"/>
                                </w:rPr>
                                <w:t>comunale</w:t>
                              </w:r>
                            </w:p>
                          </w:txbxContent>
                        </wps:txbx>
                        <wps:bodyPr wrap="square" lIns="0" tIns="0" rIns="0" bIns="0" rtlCol="0">
                          <a:noAutofit/>
                        </wps:bodyPr>
                      </wps:wsp>
                      <wps:wsp>
                        <wps:cNvPr id="40" name="Textbox 40"/>
                        <wps:cNvSpPr txBox="1"/>
                        <wps:spPr>
                          <a:xfrm>
                            <a:off x="306485" y="2643190"/>
                            <a:ext cx="1824989" cy="614045"/>
                          </a:xfrm>
                          <a:prstGeom prst="rect">
                            <a:avLst/>
                          </a:prstGeom>
                        </wps:spPr>
                        <wps:txbx>
                          <w:txbxContent>
                            <w:p w14:paraId="1A844823" w14:textId="77777777" w:rsidR="0069203E" w:rsidRDefault="005B03F8">
                              <w:pPr>
                                <w:spacing w:line="441" w:lineRule="exact"/>
                                <w:ind w:right="18"/>
                                <w:jc w:val="center"/>
                                <w:rPr>
                                  <w:rFonts w:ascii="Calibri"/>
                                  <w:sz w:val="46"/>
                                </w:rPr>
                              </w:pPr>
                              <w:r>
                                <w:rPr>
                                  <w:rFonts w:ascii="Calibri"/>
                                  <w:color w:val="FFFFFF"/>
                                  <w:spacing w:val="-2"/>
                                  <w:sz w:val="46"/>
                                </w:rPr>
                                <w:t>Servizio</w:t>
                              </w:r>
                            </w:p>
                            <w:p w14:paraId="5FD01BB0" w14:textId="77777777" w:rsidR="0069203E" w:rsidRDefault="005B03F8">
                              <w:pPr>
                                <w:spacing w:line="525" w:lineRule="exact"/>
                                <w:ind w:right="18"/>
                                <w:jc w:val="center"/>
                                <w:rPr>
                                  <w:rFonts w:ascii="Calibri"/>
                                  <w:sz w:val="46"/>
                                </w:rPr>
                              </w:pPr>
                              <w:r>
                                <w:rPr>
                                  <w:rFonts w:ascii="Calibri"/>
                                  <w:color w:val="FFFFFF"/>
                                  <w:spacing w:val="-4"/>
                                  <w:sz w:val="46"/>
                                </w:rPr>
                                <w:t>Amministrativo</w:t>
                              </w:r>
                            </w:p>
                          </w:txbxContent>
                        </wps:txbx>
                        <wps:bodyPr wrap="square" lIns="0" tIns="0" rIns="0" bIns="0" rtlCol="0">
                          <a:noAutofit/>
                        </wps:bodyPr>
                      </wps:wsp>
                      <wps:wsp>
                        <wps:cNvPr id="41" name="Textbox 41"/>
                        <wps:cNvSpPr txBox="1"/>
                        <wps:spPr>
                          <a:xfrm>
                            <a:off x="2817776" y="2643190"/>
                            <a:ext cx="1278255" cy="614045"/>
                          </a:xfrm>
                          <a:prstGeom prst="rect">
                            <a:avLst/>
                          </a:prstGeom>
                        </wps:spPr>
                        <wps:txbx>
                          <w:txbxContent>
                            <w:p w14:paraId="509E9029" w14:textId="77777777" w:rsidR="0069203E" w:rsidRDefault="005B03F8">
                              <w:pPr>
                                <w:spacing w:line="441" w:lineRule="exact"/>
                                <w:ind w:right="17"/>
                                <w:jc w:val="center"/>
                                <w:rPr>
                                  <w:rFonts w:ascii="Calibri"/>
                                  <w:sz w:val="46"/>
                                </w:rPr>
                              </w:pPr>
                              <w:r>
                                <w:rPr>
                                  <w:rFonts w:ascii="Calibri"/>
                                  <w:color w:val="FFFFFF"/>
                                  <w:spacing w:val="-2"/>
                                  <w:sz w:val="46"/>
                                </w:rPr>
                                <w:t>Servizio</w:t>
                              </w:r>
                            </w:p>
                            <w:p w14:paraId="6E0D4A9C" w14:textId="77777777" w:rsidR="0069203E" w:rsidRDefault="005B03F8">
                              <w:pPr>
                                <w:spacing w:line="525" w:lineRule="exact"/>
                                <w:ind w:right="18"/>
                                <w:jc w:val="center"/>
                                <w:rPr>
                                  <w:rFonts w:ascii="Calibri"/>
                                  <w:sz w:val="46"/>
                                </w:rPr>
                              </w:pPr>
                              <w:r>
                                <w:rPr>
                                  <w:rFonts w:ascii="Calibri"/>
                                  <w:color w:val="FFFFFF"/>
                                  <w:spacing w:val="-2"/>
                                  <w:sz w:val="46"/>
                                </w:rPr>
                                <w:t>Ragioneria</w:t>
                              </w:r>
                            </w:p>
                          </w:txbxContent>
                        </wps:txbx>
                        <wps:bodyPr wrap="square" lIns="0" tIns="0" rIns="0" bIns="0" rtlCol="0">
                          <a:noAutofit/>
                        </wps:bodyPr>
                      </wps:wsp>
                      <wps:wsp>
                        <wps:cNvPr id="42" name="Textbox 42"/>
                        <wps:cNvSpPr txBox="1"/>
                        <wps:spPr>
                          <a:xfrm>
                            <a:off x="5056445" y="2643190"/>
                            <a:ext cx="934085" cy="614045"/>
                          </a:xfrm>
                          <a:prstGeom prst="rect">
                            <a:avLst/>
                          </a:prstGeom>
                        </wps:spPr>
                        <wps:txbx>
                          <w:txbxContent>
                            <w:p w14:paraId="4A8B6A92" w14:textId="77777777" w:rsidR="0069203E" w:rsidRDefault="005B03F8">
                              <w:pPr>
                                <w:spacing w:line="441" w:lineRule="exact"/>
                                <w:rPr>
                                  <w:rFonts w:ascii="Calibri"/>
                                  <w:sz w:val="46"/>
                                </w:rPr>
                              </w:pPr>
                              <w:r>
                                <w:rPr>
                                  <w:rFonts w:ascii="Calibri"/>
                                  <w:color w:val="FFFFFF"/>
                                  <w:spacing w:val="-2"/>
                                  <w:sz w:val="46"/>
                                </w:rPr>
                                <w:t>Servizio</w:t>
                              </w:r>
                            </w:p>
                            <w:p w14:paraId="618449FD" w14:textId="77777777" w:rsidR="0069203E" w:rsidRDefault="005B03F8">
                              <w:pPr>
                                <w:spacing w:line="525" w:lineRule="exact"/>
                                <w:ind w:left="31"/>
                                <w:rPr>
                                  <w:rFonts w:ascii="Calibri"/>
                                  <w:sz w:val="46"/>
                                </w:rPr>
                              </w:pPr>
                              <w:r>
                                <w:rPr>
                                  <w:rFonts w:ascii="Calibri"/>
                                  <w:color w:val="FFFFFF"/>
                                  <w:spacing w:val="-2"/>
                                  <w:sz w:val="46"/>
                                </w:rPr>
                                <w:t>Tecnico</w:t>
                              </w:r>
                            </w:p>
                          </w:txbxContent>
                        </wps:txbx>
                        <wps:bodyPr wrap="square" lIns="0" tIns="0" rIns="0" bIns="0" rtlCol="0">
                          <a:noAutofit/>
                        </wps:bodyPr>
                      </wps:wsp>
                      <wps:wsp>
                        <wps:cNvPr id="43" name="Textbox 43"/>
                        <wps:cNvSpPr txBox="1"/>
                        <wps:spPr>
                          <a:xfrm>
                            <a:off x="581615" y="1914566"/>
                            <a:ext cx="2612390" cy="388620"/>
                          </a:xfrm>
                          <a:prstGeom prst="rect">
                            <a:avLst/>
                          </a:prstGeom>
                          <a:solidFill>
                            <a:srgbClr val="FFFFFF"/>
                          </a:solidFill>
                          <a:ln w="25503">
                            <a:solidFill>
                              <a:srgbClr val="666666"/>
                            </a:solidFill>
                            <a:prstDash val="solid"/>
                          </a:ln>
                        </wps:spPr>
                        <wps:txbx>
                          <w:txbxContent>
                            <w:p w14:paraId="07F0077C" w14:textId="084B295A" w:rsidR="0069203E" w:rsidRPr="00521B9F" w:rsidRDefault="00521B9F">
                              <w:pPr>
                                <w:spacing w:line="306" w:lineRule="exact"/>
                                <w:ind w:left="52"/>
                                <w:rPr>
                                  <w:rFonts w:ascii="Calibri"/>
                                  <w:color w:val="000000"/>
                                  <w:spacing w:val="-2"/>
                                  <w:sz w:val="28"/>
                                  <w:szCs w:val="28"/>
                                </w:rPr>
                              </w:pPr>
                              <w:r w:rsidRPr="00521B9F">
                                <w:rPr>
                                  <w:rFonts w:ascii="Calibri"/>
                                  <w:color w:val="000000"/>
                                  <w:spacing w:val="-2"/>
                                  <w:sz w:val="28"/>
                                  <w:szCs w:val="28"/>
                                </w:rPr>
                                <w:t xml:space="preserve">GHIGO Riccardo, BOLLATI Mauro e HELLMANN Francesco </w:t>
                              </w:r>
                            </w:p>
                          </w:txbxContent>
                        </wps:txbx>
                        <wps:bodyPr wrap="square" lIns="0" tIns="0" rIns="0" bIns="0" rtlCol="0">
                          <a:noAutofit/>
                        </wps:bodyPr>
                      </wps:wsp>
                      <wps:wsp>
                        <wps:cNvPr id="44" name="Textbox 44"/>
                        <wps:cNvSpPr txBox="1"/>
                        <wps:spPr>
                          <a:xfrm>
                            <a:off x="12690" y="1016168"/>
                            <a:ext cx="2997200" cy="797560"/>
                          </a:xfrm>
                          <a:prstGeom prst="rect">
                            <a:avLst/>
                          </a:prstGeom>
                        </wps:spPr>
                        <wps:txbx>
                          <w:txbxContent>
                            <w:p w14:paraId="415349EF" w14:textId="77777777" w:rsidR="0069203E" w:rsidRDefault="005B03F8">
                              <w:pPr>
                                <w:spacing w:before="242"/>
                                <w:ind w:left="766"/>
                                <w:rPr>
                                  <w:rFonts w:ascii="Calibri"/>
                                  <w:sz w:val="46"/>
                                </w:rPr>
                              </w:pPr>
                              <w:r>
                                <w:rPr>
                                  <w:rFonts w:ascii="Calibri"/>
                                  <w:color w:val="FFFFFF"/>
                                  <w:sz w:val="46"/>
                                </w:rPr>
                                <w:t>Giunta</w:t>
                              </w:r>
                              <w:r>
                                <w:rPr>
                                  <w:color w:val="FFFFFF"/>
                                  <w:spacing w:val="-24"/>
                                  <w:sz w:val="46"/>
                                </w:rPr>
                                <w:t xml:space="preserve"> </w:t>
                              </w:r>
                              <w:r>
                                <w:rPr>
                                  <w:rFonts w:ascii="Calibri"/>
                                  <w:color w:val="FFFFFF"/>
                                  <w:spacing w:val="-2"/>
                                  <w:sz w:val="46"/>
                                </w:rPr>
                                <w:t>comunale</w:t>
                              </w:r>
                            </w:p>
                          </w:txbxContent>
                        </wps:txbx>
                        <wps:bodyPr wrap="square" lIns="0" tIns="0" rIns="0" bIns="0" rtlCol="0">
                          <a:noAutofit/>
                        </wps:bodyPr>
                      </wps:wsp>
                      <wps:wsp>
                        <wps:cNvPr id="45" name="Textbox 45"/>
                        <wps:cNvSpPr txBox="1"/>
                        <wps:spPr>
                          <a:xfrm>
                            <a:off x="874783" y="3294106"/>
                            <a:ext cx="1292225" cy="493395"/>
                          </a:xfrm>
                          <a:prstGeom prst="rect">
                            <a:avLst/>
                          </a:prstGeom>
                        </wps:spPr>
                        <wps:txbx>
                          <w:txbxContent>
                            <w:p w14:paraId="71C9D067" w14:textId="580E2FF8" w:rsidR="0069203E" w:rsidRDefault="005B03F8">
                              <w:pPr>
                                <w:spacing w:before="44" w:line="300" w:lineRule="auto"/>
                                <w:ind w:left="472" w:right="25" w:firstLine="184"/>
                                <w:rPr>
                                  <w:rFonts w:ascii="Calibri"/>
                                </w:rPr>
                              </w:pPr>
                              <w:proofErr w:type="spellStart"/>
                              <w:r>
                                <w:rPr>
                                  <w:rFonts w:ascii="Calibri"/>
                                  <w:spacing w:val="-2"/>
                                </w:rPr>
                                <w:t>Responsabile</w:t>
                              </w:r>
                              <w:r w:rsidR="00521B9F" w:rsidRPr="00A46061">
                                <w:rPr>
                                  <w:rFonts w:ascii="Calibri"/>
                                  <w:sz w:val="22"/>
                                  <w:szCs w:val="22"/>
                                </w:rPr>
                                <w:t>RABINO</w:t>
                              </w:r>
                              <w:proofErr w:type="spellEnd"/>
                              <w:r w:rsidR="007002C0">
                                <w:rPr>
                                  <w:rFonts w:ascii="Calibri"/>
                                  <w:sz w:val="22"/>
                                  <w:szCs w:val="22"/>
                                </w:rPr>
                                <w:t xml:space="preserve"> R</w:t>
                              </w:r>
                              <w:r w:rsidR="00A46061">
                                <w:rPr>
                                  <w:rFonts w:ascii="Calibri"/>
                                </w:rPr>
                                <w:t xml:space="preserve">oberta </w:t>
                              </w:r>
                              <w:proofErr w:type="spellStart"/>
                              <w:r w:rsidR="00521B9F">
                                <w:rPr>
                                  <w:rFonts w:ascii="Calibri"/>
                                </w:rPr>
                                <w:t>Roberta</w:t>
                              </w:r>
                              <w:proofErr w:type="spellEnd"/>
                            </w:p>
                          </w:txbxContent>
                        </wps:txbx>
                        <wps:bodyPr wrap="square" lIns="0" tIns="0" rIns="0" bIns="0" rtlCol="0">
                          <a:noAutofit/>
                        </wps:bodyPr>
                      </wps:wsp>
                      <wps:wsp>
                        <wps:cNvPr id="46" name="Textbox 46"/>
                        <wps:cNvSpPr txBox="1"/>
                        <wps:spPr>
                          <a:xfrm>
                            <a:off x="5218766" y="3272100"/>
                            <a:ext cx="1353185" cy="521970"/>
                          </a:xfrm>
                          <a:prstGeom prst="rect">
                            <a:avLst/>
                          </a:prstGeom>
                          <a:ln w="25381">
                            <a:solidFill>
                              <a:srgbClr val="666666"/>
                            </a:solidFill>
                            <a:prstDash val="solid"/>
                          </a:ln>
                        </wps:spPr>
                        <wps:txbx>
                          <w:txbxContent>
                            <w:p w14:paraId="32816DE3" w14:textId="77777777" w:rsidR="0069203E" w:rsidRDefault="005B03F8">
                              <w:pPr>
                                <w:spacing w:before="48"/>
                                <w:ind w:right="25"/>
                                <w:jc w:val="right"/>
                                <w:rPr>
                                  <w:rFonts w:ascii="Calibri"/>
                                </w:rPr>
                              </w:pPr>
                              <w:r>
                                <w:rPr>
                                  <w:rFonts w:ascii="Calibri"/>
                                  <w:spacing w:val="-2"/>
                                </w:rPr>
                                <w:t>Responsabile:</w:t>
                              </w:r>
                            </w:p>
                            <w:p w14:paraId="2A616DF1" w14:textId="52207FE4" w:rsidR="0069203E" w:rsidRDefault="00521B9F">
                              <w:pPr>
                                <w:spacing w:before="74"/>
                                <w:ind w:right="23"/>
                                <w:jc w:val="right"/>
                                <w:rPr>
                                  <w:rFonts w:ascii="Calibri"/>
                                </w:rPr>
                              </w:pPr>
                              <w:r>
                                <w:rPr>
                                  <w:rFonts w:ascii="Calibri"/>
                                </w:rPr>
                                <w:t xml:space="preserve">Boriano Andrea </w:t>
                              </w:r>
                            </w:p>
                          </w:txbxContent>
                        </wps:txbx>
                        <wps:bodyPr wrap="square" lIns="0" tIns="0" rIns="0" bIns="0" rtlCol="0">
                          <a:noAutofit/>
                        </wps:bodyPr>
                      </wps:wsp>
                      <wps:wsp>
                        <wps:cNvPr id="47" name="Textbox 47"/>
                        <wps:cNvSpPr txBox="1"/>
                        <wps:spPr>
                          <a:xfrm>
                            <a:off x="2995570" y="3286029"/>
                            <a:ext cx="1386205" cy="452120"/>
                          </a:xfrm>
                          <a:prstGeom prst="rect">
                            <a:avLst/>
                          </a:prstGeom>
                          <a:ln w="25381">
                            <a:solidFill>
                              <a:srgbClr val="666666"/>
                            </a:solidFill>
                            <a:prstDash val="solid"/>
                          </a:ln>
                        </wps:spPr>
                        <wps:txbx>
                          <w:txbxContent>
                            <w:p w14:paraId="42401AC9" w14:textId="77777777" w:rsidR="0069203E" w:rsidRDefault="005B03F8">
                              <w:pPr>
                                <w:spacing w:line="286" w:lineRule="exact"/>
                                <w:ind w:right="27"/>
                                <w:jc w:val="right"/>
                                <w:rPr>
                                  <w:rFonts w:ascii="Calibri"/>
                                </w:rPr>
                              </w:pPr>
                              <w:r>
                                <w:rPr>
                                  <w:rFonts w:ascii="Calibri"/>
                                  <w:spacing w:val="-2"/>
                                </w:rPr>
                                <w:t>Responsabile:</w:t>
                              </w:r>
                            </w:p>
                            <w:p w14:paraId="305056C7" w14:textId="7ED104BA" w:rsidR="0069203E" w:rsidRDefault="00521B9F">
                              <w:pPr>
                                <w:spacing w:before="74"/>
                                <w:ind w:right="26"/>
                                <w:jc w:val="right"/>
                                <w:rPr>
                                  <w:rFonts w:ascii="Calibri"/>
                                </w:rPr>
                              </w:pPr>
                              <w:r>
                                <w:rPr>
                                  <w:rFonts w:ascii="Calibri"/>
                                </w:rPr>
                                <w:t>GARELLO Claudia</w:t>
                              </w:r>
                            </w:p>
                          </w:txbxContent>
                        </wps:txbx>
                        <wps:bodyPr wrap="square" lIns="0" tIns="0" rIns="0" bIns="0" rtlCol="0">
                          <a:noAutofit/>
                        </wps:bodyPr>
                      </wps:wsp>
                      <wps:wsp>
                        <wps:cNvPr id="48" name="Textbox 48"/>
                        <wps:cNvSpPr txBox="1"/>
                        <wps:spPr>
                          <a:xfrm>
                            <a:off x="5439350" y="2065869"/>
                            <a:ext cx="2112645" cy="267970"/>
                          </a:xfrm>
                          <a:prstGeom prst="rect">
                            <a:avLst/>
                          </a:prstGeom>
                          <a:ln w="25381">
                            <a:solidFill>
                              <a:srgbClr val="666666"/>
                            </a:solidFill>
                            <a:prstDash val="solid"/>
                          </a:ln>
                        </wps:spPr>
                        <wps:txbx>
                          <w:txbxContent>
                            <w:p w14:paraId="384A04E9" w14:textId="77777777" w:rsidR="0069203E" w:rsidRDefault="005B03F8">
                              <w:pPr>
                                <w:spacing w:line="368" w:lineRule="exact"/>
                                <w:ind w:left="1237"/>
                                <w:rPr>
                                  <w:rFonts w:ascii="Calibri"/>
                                  <w:sz w:val="32"/>
                                </w:rPr>
                              </w:pPr>
                              <w:r>
                                <w:rPr>
                                  <w:rFonts w:ascii="Calibri"/>
                                  <w:spacing w:val="-2"/>
                                  <w:sz w:val="32"/>
                                </w:rPr>
                                <w:t>Roberta</w:t>
                              </w:r>
                              <w:r>
                                <w:rPr>
                                  <w:spacing w:val="-16"/>
                                  <w:sz w:val="32"/>
                                </w:rPr>
                                <w:t xml:space="preserve"> </w:t>
                              </w:r>
                              <w:r>
                                <w:rPr>
                                  <w:rFonts w:ascii="Calibri"/>
                                  <w:spacing w:val="-2"/>
                                  <w:sz w:val="32"/>
                                </w:rPr>
                                <w:t>Rabino</w:t>
                              </w:r>
                            </w:p>
                          </w:txbxContent>
                        </wps:txbx>
                        <wps:bodyPr wrap="square" lIns="0" tIns="0" rIns="0" bIns="0" rtlCol="0">
                          <a:noAutofit/>
                        </wps:bodyPr>
                      </wps:wsp>
                    </wpg:wgp>
                  </a:graphicData>
                </a:graphic>
              </wp:anchor>
            </w:drawing>
          </mc:Choice>
          <mc:Fallback>
            <w:pict>
              <v:group w14:anchorId="201F701C" id="Group 16" o:spid="_x0000_s1045" style="position:absolute;margin-left:125.2pt;margin-top:15.95pt;width:595.65pt;height:300.25pt;z-index:-15721472;mso-wrap-distance-left:0;mso-wrap-distance-right:0;mso-position-horizontal-relative:page" coordsize="75647,38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">
                <v:shape id="Graphic 17" o:spid="_x0000_s1046" style="position:absolute;left:12124;top:8101;width:43047;height:17805;visibility:visible;mso-wrap-style:square;v-text-anchor:top" coordsize="4304665,1780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" path="m1981062,r,604723l1796917,604723em1981062,r,1594363l4304644,1594363r,186049em1981062,r,1594363l2238176,1594363r,186049em1981184,r,1594363l,1594363r,186049e" filled="f" strokecolor="#4c4c4c" strokeweight=".70503mm">
                  <v:path arrowok="t"/>
                </v:shape>
                <v:shape id="Graphic 18" o:spid="_x0000_s1047" style="position:absolute;left:24234;top:126;width:15405;height:7976;visibility:visible;mso-wrap-style:square;v-text-anchor:top" coordsize="154051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" path="m1540169,797420l1540169,,,,,797420r1540169,xe" fillcolor="#666" stroked="f">
                  <v:path arrowok="t"/>
                </v:shape>
                <v:shape id="Graphic 19" o:spid="_x0000_s1048" style="position:absolute;left:24234;top:126;width:15405;height:7976;visibility:visible;mso-wrap-style:square;v-text-anchor:top" coordsize="154051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" path="m,l,797420r1540169,l1540169,,,xe" filled="f" strokecolor="white" strokeweight=".70503mm">
                  <v:path arrowok="t"/>
                </v:shape>
                <v:shape id="Graphic 20" o:spid="_x0000_s1049" style="position:absolute;left:27314;top:6328;width:13862;height:2661;visibility:visible;mso-wrap-style:square;v-text-anchor:top" coordsize="1386205,26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" path="m1386102,265806l1386102,,,,,265806r1386102,xe" stroked="f">
                  <v:path arrowok="t"/>
                </v:shape>
                <v:shape id="Graphic 21" o:spid="_x0000_s1050" style="position:absolute;left:27314;top:6328;width:13862;height:2661;visibility:visible;mso-wrap-style:square;v-text-anchor:top" coordsize="1386205,26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" path="m,l,265806r1386102,l1386102,,,xe" filled="f" strokecolor="#666" strokeweight=".70503mm">
                  <v:path arrowok="t"/>
                </v:shape>
                <v:shape id="Graphic 22" o:spid="_x0000_s1051" style="position:absolute;left:1166;top:25903;width:21920;height:7976;visibility:visible;mso-wrap-style:square;v-text-anchor:top" coordsize="219202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" path="m2191847,797420l2191847,,,,,797420r2191847,xe" fillcolor="#666" stroked="f">
                  <v:path arrowok="t"/>
                </v:shape>
                <v:shape id="Graphic 23" o:spid="_x0000_s1052" style="position:absolute;left:1166;top:25903;width:21920;height:7976;visibility:visible;mso-wrap-style:square;v-text-anchor:top" coordsize="219202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" path="m,l,797420r2191847,l2191847,,,xe" filled="f" strokecolor="white" strokeweight=".70503mm">
                  <v:path arrowok="t"/>
                </v:shape>
                <v:shape id="Graphic 24" o:spid="_x0000_s1053" style="position:absolute;left:8620;top:32941;width:13177;height:5061;visibility:visible;mso-wrap-style:square;v-text-anchor:top" coordsize="1317625,5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" path="m1317206,505867l1317206,,,,,505867r1317206,xe" stroked="f">
                  <v:path arrowok="t"/>
                </v:shape>
                <v:shape id="Graphic 25" o:spid="_x0000_s1054" style="position:absolute;left:8620;top:32941;width:13177;height:5061;visibility:visible;mso-wrap-style:square;v-text-anchor:top" coordsize="1317625,5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" path="m,l,505867r1317206,l1317206,,,xe" filled="f" strokecolor="#666" strokeweight=".70503mm">
                  <v:path arrowok="t"/>
                </v:shape>
                <v:shape id="Graphic 26" o:spid="_x0000_s1055" style="position:absolute;left:26805;top:25903;width:15405;height:7976;visibility:visible;mso-wrap-style:square;v-text-anchor:top" coordsize="154051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" path="m1540184,797420l1540184,,,,,797420r1540184,xe" fillcolor="#666" stroked="f">
                  <v:path arrowok="t"/>
                </v:shape>
                <v:shape id="Graphic 27" o:spid="_x0000_s1056" style="position:absolute;left:26805;top:25903;width:15405;height:7976;visibility:visible;mso-wrap-style:square;v-text-anchor:top" coordsize="154051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" path="m,l,797420r1540184,l1540184,,,xe" filled="f" strokecolor="white" strokeweight=".70503mm">
                  <v:path arrowok="t"/>
                </v:shape>
                <v:shape id="Graphic 28" o:spid="_x0000_s1057" style="position:absolute;left:29955;top:32860;width:13862;height:4521;visibility:visible;mso-wrap-style:square;v-text-anchor:top" coordsize="1386205,45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" path="m1386102,451622l1386102,,,,,451622r1386102,xe" stroked="f">
                  <v:path arrowok="t"/>
                </v:shape>
                <v:shape id="Graphic 29" o:spid="_x0000_s1058" style="position:absolute;left:47469;top:25903;width:15405;height:7976;visibility:visible;mso-wrap-style:square;v-text-anchor:top" coordsize="154051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" path="m1540184,797420l1540184,,,,,797420r1540184,xe" fillcolor="#666" stroked="f">
                  <v:path arrowok="t"/>
                </v:shape>
                <v:shape id="Graphic 30" o:spid="_x0000_s1059" style="position:absolute;left:47469;top:25903;width:15405;height:7976;visibility:visible;mso-wrap-style:square;v-text-anchor:top" coordsize="154051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" path="m,l,797420r1540184,l1540184,,,xe" filled="f" strokecolor="white" strokeweight=".70503mm">
                  <v:path arrowok="t"/>
                </v:shape>
                <v:shape id="Graphic 31" o:spid="_x0000_s1060" style="position:absolute;left:52187;top:32721;width:13532;height:5219;visibility:visible;mso-wrap-style:square;v-text-anchor:top" coordsize="1353185,52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" path="m1352978,521791l1352978,,,,,521791r1352978,xe" stroked="f">
                  <v:path arrowok="t"/>
                </v:shape>
                <v:shape id="Graphic 32" o:spid="_x0000_s1061" style="position:absolute;left:126;top:10161;width:29972;height:7976;visibility:visible;mso-wrap-style:square;v-text-anchor:top" coordsize="299720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" path="m2996595,797414l2996595,,,,,797414r2996595,xe" fillcolor="#666" stroked="f">
                  <v:path arrowok="t"/>
                </v:shape>
                <v:shape id="Graphic 33" o:spid="_x0000_s1062" style="position:absolute;left:126;top:10161;width:29972;height:7976;visibility:visible;mso-wrap-style:square;v-text-anchor:top" coordsize="299720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" path="m,l,797414r2996595,l2996595,,,xe" filled="f" strokecolor="white" strokeweight=".70503mm">
                  <v:path arrowok="t"/>
                </v:shape>
                <v:shape id="Graphic 34" o:spid="_x0000_s1063" style="position:absolute;left:5816;top:19145;width:26562;height:3886;visibility:visible;mso-wrap-style:square;v-text-anchor:top" coordsize="2656205,38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" path="m2655707,388519l2655707,,,,,388519r2655707,xe" stroked="f">
                  <v:path arrowok="t"/>
                </v:shape>
                <v:shape id="Graphic 35" o:spid="_x0000_s1064" style="position:absolute;left:35944;top:15032;width:29972;height:7975;visibility:visible;mso-wrap-style:square;v-text-anchor:top" coordsize="299720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" path="m2996595,797420l2996595,,,,,797420r2996595,xe" fillcolor="#666" stroked="f">
                  <v:path arrowok="t"/>
                </v:shape>
                <v:shape id="Graphic 36" o:spid="_x0000_s1065" style="position:absolute;left:35944;top:15032;width:29972;height:7975;visibility:visible;mso-wrap-style:square;v-text-anchor:top" coordsize="2997200,79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" path="m,l,797420r2996595,l2996595,,,xe" filled="f" strokecolor="white" strokeweight=".70503mm">
                  <v:path arrowok="t"/>
                </v:shape>
                <v:shape id="Graphic 37" o:spid="_x0000_s1066" style="position:absolute;left:54393;top:20658;width:21126;height:2680;visibility:visible;mso-wrap-style:square;v-text-anchor:top" coordsize="2112645,26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" path="m2112523,267789l2112523,,,,,267789r2112523,xe" stroked="f">
                  <v:path arrowok="t"/>
                </v:shape>
                <v:shapetype id="_x0000_t202" coordsize="21600,21600" o:spt="202" path="m,l,21600r21600,l21600,xe">
                  <v:stroke joinstyle="miter"/>
                  <v:path gradientshapeok="t" o:connecttype="rect"/>
                </v:shapetype>
                <v:shape id="Textbox 38" o:spid="_x0000_s1067" type="#_x0000_t202" style="position:absolute;left:27324;top:2254;width:13634;height:6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00F1E00B" w14:textId="77777777" w:rsidR="0069203E" w:rsidRDefault="00000000">
                        <w:pPr>
                          <w:spacing w:line="469" w:lineRule="exact"/>
                          <w:rPr>
                            <w:rFonts w:ascii="Calibri"/>
                            <w:sz w:val="46"/>
                          </w:rPr>
                        </w:pPr>
                        <w:r>
                          <w:rPr>
                            <w:rFonts w:ascii="Calibri"/>
                            <w:color w:val="FFFFFF"/>
                            <w:spacing w:val="-2"/>
                            <w:sz w:val="46"/>
                          </w:rPr>
                          <w:t>Sindaco</w:t>
                        </w:r>
                      </w:p>
                      <w:p w14:paraId="5A2CC143" w14:textId="3B0581E6" w:rsidR="0069203E" w:rsidRDefault="00521B9F">
                        <w:pPr>
                          <w:spacing w:before="195" w:line="337" w:lineRule="exact"/>
                          <w:ind w:left="196"/>
                          <w:rPr>
                            <w:rFonts w:ascii="Calibri"/>
                            <w:sz w:val="28"/>
                          </w:rPr>
                        </w:pPr>
                        <w:r>
                          <w:rPr>
                            <w:rFonts w:ascii="Calibri"/>
                            <w:sz w:val="28"/>
                          </w:rPr>
                          <w:t>GHIGO Riccardo</w:t>
                        </w:r>
                      </w:p>
                    </w:txbxContent>
                  </v:textbox>
                </v:shape>
                <v:shape id="Textbox 39" o:spid="_x0000_s1068" type="#_x0000_t202" style="position:absolute;left:38685;top:17163;width:24632;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32C291F9" w14:textId="77777777" w:rsidR="0069203E" w:rsidRDefault="00000000">
                        <w:pPr>
                          <w:spacing w:line="460" w:lineRule="exact"/>
                          <w:rPr>
                            <w:rFonts w:ascii="Calibri"/>
                            <w:sz w:val="46"/>
                          </w:rPr>
                        </w:pPr>
                        <w:r>
                          <w:rPr>
                            <w:rFonts w:ascii="Calibri"/>
                            <w:color w:val="FFFFFF"/>
                            <w:spacing w:val="-2"/>
                            <w:sz w:val="46"/>
                          </w:rPr>
                          <w:t>Segretario</w:t>
                        </w:r>
                        <w:r>
                          <w:rPr>
                            <w:color w:val="FFFFFF"/>
                            <w:spacing w:val="-11"/>
                            <w:sz w:val="46"/>
                          </w:rPr>
                          <w:t xml:space="preserve"> </w:t>
                        </w:r>
                        <w:r>
                          <w:rPr>
                            <w:rFonts w:ascii="Calibri"/>
                            <w:color w:val="FFFFFF"/>
                            <w:spacing w:val="-2"/>
                            <w:sz w:val="46"/>
                          </w:rPr>
                          <w:t>comunale</w:t>
                        </w:r>
                      </w:p>
                    </w:txbxContent>
                  </v:textbox>
                </v:shape>
                <v:shape id="Textbox 40" o:spid="_x0000_s1069" type="#_x0000_t202" style="position:absolute;left:3064;top:26431;width:18250;height: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1A844823" w14:textId="77777777" w:rsidR="0069203E" w:rsidRDefault="00000000">
                        <w:pPr>
                          <w:spacing w:line="441" w:lineRule="exact"/>
                          <w:ind w:right="18"/>
                          <w:jc w:val="center"/>
                          <w:rPr>
                            <w:rFonts w:ascii="Calibri"/>
                            <w:sz w:val="46"/>
                          </w:rPr>
                        </w:pPr>
                        <w:r>
                          <w:rPr>
                            <w:rFonts w:ascii="Calibri"/>
                            <w:color w:val="FFFFFF"/>
                            <w:spacing w:val="-2"/>
                            <w:sz w:val="46"/>
                          </w:rPr>
                          <w:t>Servizio</w:t>
                        </w:r>
                      </w:p>
                      <w:p w14:paraId="5FD01BB0" w14:textId="77777777" w:rsidR="0069203E" w:rsidRDefault="00000000">
                        <w:pPr>
                          <w:spacing w:line="525" w:lineRule="exact"/>
                          <w:ind w:right="18"/>
                          <w:jc w:val="center"/>
                          <w:rPr>
                            <w:rFonts w:ascii="Calibri"/>
                            <w:sz w:val="46"/>
                          </w:rPr>
                        </w:pPr>
                        <w:r>
                          <w:rPr>
                            <w:rFonts w:ascii="Calibri"/>
                            <w:color w:val="FFFFFF"/>
                            <w:spacing w:val="-4"/>
                            <w:sz w:val="46"/>
                          </w:rPr>
                          <w:t>Amministrativo</w:t>
                        </w:r>
                      </w:p>
                    </w:txbxContent>
                  </v:textbox>
                </v:shape>
                <v:shape id="Textbox 41" o:spid="_x0000_s1070" type="#_x0000_t202" style="position:absolute;left:28177;top:26431;width:12783;height: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509E9029" w14:textId="77777777" w:rsidR="0069203E" w:rsidRDefault="00000000">
                        <w:pPr>
                          <w:spacing w:line="441" w:lineRule="exact"/>
                          <w:ind w:right="17"/>
                          <w:jc w:val="center"/>
                          <w:rPr>
                            <w:rFonts w:ascii="Calibri"/>
                            <w:sz w:val="46"/>
                          </w:rPr>
                        </w:pPr>
                        <w:r>
                          <w:rPr>
                            <w:rFonts w:ascii="Calibri"/>
                            <w:color w:val="FFFFFF"/>
                            <w:spacing w:val="-2"/>
                            <w:sz w:val="46"/>
                          </w:rPr>
                          <w:t>Servizio</w:t>
                        </w:r>
                      </w:p>
                      <w:p w14:paraId="6E0D4A9C" w14:textId="77777777" w:rsidR="0069203E" w:rsidRDefault="00000000">
                        <w:pPr>
                          <w:spacing w:line="525" w:lineRule="exact"/>
                          <w:ind w:right="18"/>
                          <w:jc w:val="center"/>
                          <w:rPr>
                            <w:rFonts w:ascii="Calibri"/>
                            <w:sz w:val="46"/>
                          </w:rPr>
                        </w:pPr>
                        <w:r>
                          <w:rPr>
                            <w:rFonts w:ascii="Calibri"/>
                            <w:color w:val="FFFFFF"/>
                            <w:spacing w:val="-2"/>
                            <w:sz w:val="46"/>
                          </w:rPr>
                          <w:t>Ragioneria</w:t>
                        </w:r>
                      </w:p>
                    </w:txbxContent>
                  </v:textbox>
                </v:shape>
                <v:shape id="Textbox 42" o:spid="_x0000_s1071" type="#_x0000_t202" style="position:absolute;left:50564;top:26431;width:9341;height: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A8B6A92" w14:textId="77777777" w:rsidR="0069203E" w:rsidRDefault="00000000">
                        <w:pPr>
                          <w:spacing w:line="441" w:lineRule="exact"/>
                          <w:rPr>
                            <w:rFonts w:ascii="Calibri"/>
                            <w:sz w:val="46"/>
                          </w:rPr>
                        </w:pPr>
                        <w:r>
                          <w:rPr>
                            <w:rFonts w:ascii="Calibri"/>
                            <w:color w:val="FFFFFF"/>
                            <w:spacing w:val="-2"/>
                            <w:sz w:val="46"/>
                          </w:rPr>
                          <w:t>Servizio</w:t>
                        </w:r>
                      </w:p>
                      <w:p w14:paraId="618449FD" w14:textId="77777777" w:rsidR="0069203E" w:rsidRDefault="00000000">
                        <w:pPr>
                          <w:spacing w:line="525" w:lineRule="exact"/>
                          <w:ind w:left="31"/>
                          <w:rPr>
                            <w:rFonts w:ascii="Calibri"/>
                            <w:sz w:val="46"/>
                          </w:rPr>
                        </w:pPr>
                        <w:r>
                          <w:rPr>
                            <w:rFonts w:ascii="Calibri"/>
                            <w:color w:val="FFFFFF"/>
                            <w:spacing w:val="-2"/>
                            <w:sz w:val="46"/>
                          </w:rPr>
                          <w:t>Tecnico</w:t>
                        </w:r>
                      </w:p>
                    </w:txbxContent>
                  </v:textbox>
                </v:shape>
                <v:shape id="Textbox 43" o:spid="_x0000_s1072" type="#_x0000_t202" style="position:absolute;left:5816;top:19145;width:2612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" strokecolor="#666" strokeweight=".70842mm">
                  <v:textbox inset="0,0,0,0">
                    <w:txbxContent>
                      <w:p w14:paraId="07F0077C" w14:textId="084B295A" w:rsidR="0069203E" w:rsidRPr="00521B9F" w:rsidRDefault="00521B9F">
                        <w:pPr>
                          <w:spacing w:line="306" w:lineRule="exact"/>
                          <w:ind w:left="52"/>
                          <w:rPr>
                            <w:rFonts w:ascii="Calibri"/>
                            <w:color w:val="000000"/>
                            <w:spacing w:val="-2"/>
                            <w:sz w:val="28"/>
                            <w:szCs w:val="28"/>
                          </w:rPr>
                        </w:pPr>
                        <w:r w:rsidRPr="00521B9F">
                          <w:rPr>
                            <w:rFonts w:ascii="Calibri"/>
                            <w:color w:val="000000"/>
                            <w:spacing w:val="-2"/>
                            <w:sz w:val="28"/>
                            <w:szCs w:val="28"/>
                          </w:rPr>
                          <w:t xml:space="preserve">GHIGO Riccardo, BOLLATI Mauro e HELLMANN Francesco </w:t>
                        </w:r>
                      </w:p>
                    </w:txbxContent>
                  </v:textbox>
                </v:shape>
                <v:shape id="Textbox 44" o:spid="_x0000_s1073" type="#_x0000_t202" style="position:absolute;left:126;top:10161;width:29972;height:7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15349EF" w14:textId="77777777" w:rsidR="0069203E" w:rsidRDefault="00000000">
                        <w:pPr>
                          <w:spacing w:before="242"/>
                          <w:ind w:left="766"/>
                          <w:rPr>
                            <w:rFonts w:ascii="Calibri"/>
                            <w:sz w:val="46"/>
                          </w:rPr>
                        </w:pPr>
                        <w:r>
                          <w:rPr>
                            <w:rFonts w:ascii="Calibri"/>
                            <w:color w:val="FFFFFF"/>
                            <w:sz w:val="46"/>
                          </w:rPr>
                          <w:t>Giunta</w:t>
                        </w:r>
                        <w:r>
                          <w:rPr>
                            <w:color w:val="FFFFFF"/>
                            <w:spacing w:val="-24"/>
                            <w:sz w:val="46"/>
                          </w:rPr>
                          <w:t xml:space="preserve"> </w:t>
                        </w:r>
                        <w:r>
                          <w:rPr>
                            <w:rFonts w:ascii="Calibri"/>
                            <w:color w:val="FFFFFF"/>
                            <w:spacing w:val="-2"/>
                            <w:sz w:val="46"/>
                          </w:rPr>
                          <w:t>comunale</w:t>
                        </w:r>
                      </w:p>
                    </w:txbxContent>
                  </v:textbox>
                </v:shape>
                <v:shape id="Textbox 45" o:spid="_x0000_s1074" type="#_x0000_t202" style="position:absolute;left:8747;top:32941;width:12923;height:4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71C9D067" w14:textId="580E2FF8" w:rsidR="0069203E" w:rsidRDefault="00000000">
                        <w:pPr>
                          <w:spacing w:before="44" w:line="300" w:lineRule="auto"/>
                          <w:ind w:left="472" w:right="25" w:firstLine="184"/>
                          <w:rPr>
                            <w:rFonts w:ascii="Calibri"/>
                          </w:rPr>
                        </w:pPr>
                        <w:proofErr w:type="spellStart"/>
                        <w:r>
                          <w:rPr>
                            <w:rFonts w:ascii="Calibri"/>
                            <w:spacing w:val="-2"/>
                          </w:rPr>
                          <w:t>Responsabile</w:t>
                        </w:r>
                        <w:r w:rsidR="00521B9F" w:rsidRPr="00A46061">
                          <w:rPr>
                            <w:rFonts w:ascii="Calibri"/>
                            <w:sz w:val="22"/>
                            <w:szCs w:val="22"/>
                          </w:rPr>
                          <w:t>RABINO</w:t>
                        </w:r>
                        <w:proofErr w:type="spellEnd"/>
                        <w:r w:rsidR="007002C0">
                          <w:rPr>
                            <w:rFonts w:ascii="Calibri"/>
                            <w:sz w:val="22"/>
                            <w:szCs w:val="22"/>
                          </w:rPr>
                          <w:t xml:space="preserve"> R</w:t>
                        </w:r>
                        <w:r w:rsidR="00A46061">
                          <w:rPr>
                            <w:rFonts w:ascii="Calibri"/>
                          </w:rPr>
                          <w:t xml:space="preserve">oberta </w:t>
                        </w:r>
                        <w:proofErr w:type="spellStart"/>
                        <w:r w:rsidR="00521B9F">
                          <w:rPr>
                            <w:rFonts w:ascii="Calibri"/>
                          </w:rPr>
                          <w:t>Roberta</w:t>
                        </w:r>
                        <w:proofErr w:type="spellEnd"/>
                      </w:p>
                    </w:txbxContent>
                  </v:textbox>
                </v:shape>
                <v:shape id="Textbox 46" o:spid="_x0000_s1075" type="#_x0000_t202" style="position:absolute;left:52187;top:32721;width:13532;height:5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" filled="f" strokecolor="#666" strokeweight=".70503mm">
                  <v:textbox inset="0,0,0,0">
                    <w:txbxContent>
                      <w:p w14:paraId="32816DE3" w14:textId="77777777" w:rsidR="0069203E" w:rsidRDefault="00000000">
                        <w:pPr>
                          <w:spacing w:before="48"/>
                          <w:ind w:right="25"/>
                          <w:jc w:val="right"/>
                          <w:rPr>
                            <w:rFonts w:ascii="Calibri"/>
                          </w:rPr>
                        </w:pPr>
                        <w:r>
                          <w:rPr>
                            <w:rFonts w:ascii="Calibri"/>
                            <w:spacing w:val="-2"/>
                          </w:rPr>
                          <w:t>Responsabile:</w:t>
                        </w:r>
                      </w:p>
                      <w:p w14:paraId="2A616DF1" w14:textId="52207FE4" w:rsidR="0069203E" w:rsidRDefault="00521B9F">
                        <w:pPr>
                          <w:spacing w:before="74"/>
                          <w:ind w:right="23"/>
                          <w:jc w:val="right"/>
                          <w:rPr>
                            <w:rFonts w:ascii="Calibri"/>
                          </w:rPr>
                        </w:pPr>
                        <w:r>
                          <w:rPr>
                            <w:rFonts w:ascii="Calibri"/>
                          </w:rPr>
                          <w:t xml:space="preserve">Boriano Andrea </w:t>
                        </w:r>
                      </w:p>
                    </w:txbxContent>
                  </v:textbox>
                </v:shape>
                <v:shape id="Textbox 47" o:spid="_x0000_s1076" type="#_x0000_t202" style="position:absolute;left:29955;top:32860;width:13862;height:4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" filled="f" strokecolor="#666" strokeweight=".70503mm">
                  <v:textbox inset="0,0,0,0">
                    <w:txbxContent>
                      <w:p w14:paraId="42401AC9" w14:textId="77777777" w:rsidR="0069203E" w:rsidRDefault="00000000">
                        <w:pPr>
                          <w:spacing w:line="286" w:lineRule="exact"/>
                          <w:ind w:right="27"/>
                          <w:jc w:val="right"/>
                          <w:rPr>
                            <w:rFonts w:ascii="Calibri"/>
                          </w:rPr>
                        </w:pPr>
                        <w:r>
                          <w:rPr>
                            <w:rFonts w:ascii="Calibri"/>
                            <w:spacing w:val="-2"/>
                          </w:rPr>
                          <w:t>Responsabile:</w:t>
                        </w:r>
                      </w:p>
                      <w:p w14:paraId="305056C7" w14:textId="7ED104BA" w:rsidR="0069203E" w:rsidRDefault="00521B9F">
                        <w:pPr>
                          <w:spacing w:before="74"/>
                          <w:ind w:right="26"/>
                          <w:jc w:val="right"/>
                          <w:rPr>
                            <w:rFonts w:ascii="Calibri"/>
                          </w:rPr>
                        </w:pPr>
                        <w:r>
                          <w:rPr>
                            <w:rFonts w:ascii="Calibri"/>
                          </w:rPr>
                          <w:t>GARELLO Claudia</w:t>
                        </w:r>
                      </w:p>
                    </w:txbxContent>
                  </v:textbox>
                </v:shape>
                <v:shape id="Textbox 48" o:spid="_x0000_s1077" type="#_x0000_t202" style="position:absolute;left:54393;top:20658;width:21126;height:2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" filled="f" strokecolor="#666" strokeweight=".70503mm">
                  <v:textbox inset="0,0,0,0">
                    <w:txbxContent>
                      <w:p w14:paraId="384A04E9" w14:textId="77777777" w:rsidR="0069203E" w:rsidRDefault="00000000">
                        <w:pPr>
                          <w:spacing w:line="368" w:lineRule="exact"/>
                          <w:ind w:left="1237"/>
                          <w:rPr>
                            <w:rFonts w:ascii="Calibri"/>
                            <w:sz w:val="32"/>
                          </w:rPr>
                        </w:pPr>
                        <w:r>
                          <w:rPr>
                            <w:rFonts w:ascii="Calibri"/>
                            <w:spacing w:val="-2"/>
                            <w:sz w:val="32"/>
                          </w:rPr>
                          <w:t>Roberta</w:t>
                        </w:r>
                        <w:r>
                          <w:rPr>
                            <w:spacing w:val="-16"/>
                            <w:sz w:val="32"/>
                          </w:rPr>
                          <w:t xml:space="preserve"> </w:t>
                        </w:r>
                        <w:r>
                          <w:rPr>
                            <w:rFonts w:ascii="Calibri"/>
                            <w:spacing w:val="-2"/>
                            <w:sz w:val="32"/>
                          </w:rPr>
                          <w:t>Rabino</w:t>
                        </w:r>
                      </w:p>
                    </w:txbxContent>
                  </v:textbox>
                </v:shape>
                <w10:wrap type="topAndBottom" anchorx="page"/>
              </v:group>
            </w:pict>
          </mc:Fallback>
        </mc:AlternateContent>
      </w:r>
    </w:p>
    <w:p w14:paraId="4A996A81" w14:textId="77777777" w:rsidR="0069203E" w:rsidRDefault="0069203E">
      <w:pPr>
        <w:rPr>
          <w:sz w:val="20"/>
        </w:rPr>
        <w:sectPr w:rsidR="0069203E">
          <w:footerReference w:type="default" r:id="rId12"/>
          <w:pgSz w:w="16840" w:h="11900" w:orient="landscape"/>
          <w:pgMar w:top="1040" w:right="2340" w:bottom="280" w:left="2400" w:header="0" w:footer="0" w:gutter="0"/>
          <w:cols w:space="720"/>
        </w:sectPr>
      </w:pPr>
    </w:p>
    <w:p w14:paraId="7A97B904" w14:textId="77777777" w:rsidR="0069203E" w:rsidRDefault="005B03F8">
      <w:pPr>
        <w:pStyle w:val="Titolo1"/>
        <w:numPr>
          <w:ilvl w:val="1"/>
          <w:numId w:val="3"/>
        </w:numPr>
        <w:tabs>
          <w:tab w:val="left" w:pos="457"/>
        </w:tabs>
        <w:spacing w:before="73"/>
        <w:ind w:left="457" w:hanging="314"/>
        <w:jc w:val="both"/>
        <w:rPr>
          <w:b w:val="0"/>
        </w:rPr>
      </w:pPr>
      <w:r>
        <w:rPr>
          <w:spacing w:val="3"/>
          <w:u w:val="thick"/>
        </w:rPr>
        <w:lastRenderedPageBreak/>
        <w:t xml:space="preserve"> </w:t>
      </w:r>
      <w:r>
        <w:rPr>
          <w:u w:val="thick"/>
        </w:rPr>
        <w:t>Organizzazione</w:t>
      </w:r>
      <w:r>
        <w:rPr>
          <w:b w:val="0"/>
          <w:spacing w:val="33"/>
          <w:u w:val="thick"/>
        </w:rPr>
        <w:t xml:space="preserve"> </w:t>
      </w:r>
      <w:r>
        <w:rPr>
          <w:u w:val="thick"/>
        </w:rPr>
        <w:t>del</w:t>
      </w:r>
      <w:r>
        <w:rPr>
          <w:b w:val="0"/>
          <w:spacing w:val="40"/>
          <w:u w:val="thick"/>
        </w:rPr>
        <w:t xml:space="preserve"> </w:t>
      </w:r>
      <w:r>
        <w:rPr>
          <w:u w:val="thick"/>
        </w:rPr>
        <w:t>lavoro</w:t>
      </w:r>
      <w:r>
        <w:rPr>
          <w:b w:val="0"/>
          <w:spacing w:val="35"/>
          <w:u w:val="thick"/>
        </w:rPr>
        <w:t xml:space="preserve"> </w:t>
      </w:r>
      <w:r>
        <w:rPr>
          <w:spacing w:val="-2"/>
          <w:u w:val="thick"/>
        </w:rPr>
        <w:t>agile</w:t>
      </w:r>
      <w:r>
        <w:rPr>
          <w:b w:val="0"/>
          <w:spacing w:val="80"/>
          <w:u w:val="thick"/>
        </w:rPr>
        <w:t xml:space="preserve"> </w:t>
      </w:r>
    </w:p>
    <w:p w14:paraId="29A1CCB6" w14:textId="77777777" w:rsidR="0069203E" w:rsidRDefault="005B03F8">
      <w:pPr>
        <w:pStyle w:val="Corpotesto"/>
        <w:spacing w:before="235" w:line="360" w:lineRule="auto"/>
        <w:ind w:right="138"/>
      </w:pPr>
      <w:r>
        <w:t>La</w:t>
      </w:r>
      <w:r>
        <w:rPr>
          <w:spacing w:val="40"/>
        </w:rPr>
        <w:t xml:space="preserve"> </w:t>
      </w:r>
      <w:r>
        <w:t>Strategia</w:t>
      </w:r>
      <w:r>
        <w:rPr>
          <w:spacing w:val="40"/>
        </w:rPr>
        <w:t xml:space="preserve"> </w:t>
      </w:r>
      <w:r>
        <w:t>e</w:t>
      </w:r>
      <w:r>
        <w:rPr>
          <w:spacing w:val="40"/>
        </w:rPr>
        <w:t xml:space="preserve"> </w:t>
      </w:r>
      <w:r>
        <w:t>gli</w:t>
      </w:r>
      <w:r>
        <w:rPr>
          <w:spacing w:val="40"/>
        </w:rPr>
        <w:t xml:space="preserve"> </w:t>
      </w:r>
      <w:r>
        <w:t>obiettivi</w:t>
      </w:r>
      <w:r>
        <w:rPr>
          <w:spacing w:val="40"/>
        </w:rPr>
        <w:t xml:space="preserve"> </w:t>
      </w:r>
      <w:r>
        <w:t>di</w:t>
      </w:r>
      <w:r>
        <w:rPr>
          <w:spacing w:val="40"/>
        </w:rPr>
        <w:t xml:space="preserve"> </w:t>
      </w:r>
      <w:r>
        <w:t>sviluppo</w:t>
      </w:r>
      <w:r>
        <w:rPr>
          <w:spacing w:val="40"/>
        </w:rPr>
        <w:t xml:space="preserve"> </w:t>
      </w:r>
      <w:r>
        <w:t>di</w:t>
      </w:r>
      <w:r>
        <w:rPr>
          <w:spacing w:val="40"/>
        </w:rPr>
        <w:t xml:space="preserve"> </w:t>
      </w:r>
      <w:r>
        <w:t>modelli</w:t>
      </w:r>
      <w:r>
        <w:rPr>
          <w:spacing w:val="40"/>
        </w:rPr>
        <w:t xml:space="preserve"> </w:t>
      </w:r>
      <w:r>
        <w:t>di</w:t>
      </w:r>
      <w:r>
        <w:rPr>
          <w:spacing w:val="40"/>
        </w:rPr>
        <w:t xml:space="preserve"> </w:t>
      </w:r>
      <w:r>
        <w:t>organizzazione</w:t>
      </w:r>
      <w:r>
        <w:rPr>
          <w:spacing w:val="40"/>
        </w:rPr>
        <w:t xml:space="preserve"> </w:t>
      </w:r>
      <w:r>
        <w:t>del</w:t>
      </w:r>
      <w:r>
        <w:rPr>
          <w:spacing w:val="40"/>
        </w:rPr>
        <w:t xml:space="preserve"> </w:t>
      </w:r>
      <w:r>
        <w:t>lavoro,</w:t>
      </w:r>
      <w:r>
        <w:rPr>
          <w:spacing w:val="40"/>
        </w:rPr>
        <w:t xml:space="preserve"> </w:t>
      </w:r>
      <w:r>
        <w:t>anche</w:t>
      </w:r>
      <w:r>
        <w:rPr>
          <w:spacing w:val="38"/>
        </w:rPr>
        <w:t xml:space="preserve"> </w:t>
      </w:r>
      <w:r>
        <w:t>da</w:t>
      </w:r>
      <w:r>
        <w:rPr>
          <w:spacing w:val="40"/>
        </w:rPr>
        <w:t xml:space="preserve"> </w:t>
      </w:r>
      <w:r>
        <w:t>remoto non risultano adottati dall’Amministrazione.</w:t>
      </w:r>
    </w:p>
    <w:p w14:paraId="3F371824" w14:textId="77777777" w:rsidR="0069203E" w:rsidRDefault="005B03F8">
      <w:pPr>
        <w:pStyle w:val="Corpotesto"/>
        <w:spacing w:before="98"/>
      </w:pPr>
      <w:r>
        <w:t>L’Ente</w:t>
      </w:r>
      <w:r>
        <w:rPr>
          <w:spacing w:val="26"/>
        </w:rPr>
        <w:t xml:space="preserve"> </w:t>
      </w:r>
      <w:r>
        <w:t>valuterà</w:t>
      </w:r>
      <w:r>
        <w:rPr>
          <w:spacing w:val="31"/>
        </w:rPr>
        <w:t xml:space="preserve"> </w:t>
      </w:r>
      <w:r>
        <w:t>se</w:t>
      </w:r>
      <w:r>
        <w:rPr>
          <w:spacing w:val="29"/>
        </w:rPr>
        <w:t xml:space="preserve"> </w:t>
      </w:r>
      <w:r>
        <w:t>aggiornare</w:t>
      </w:r>
      <w:r>
        <w:rPr>
          <w:spacing w:val="-3"/>
        </w:rPr>
        <w:t xml:space="preserve"> </w:t>
      </w:r>
      <w:r>
        <w:t>tale</w:t>
      </w:r>
      <w:r>
        <w:rPr>
          <w:spacing w:val="-1"/>
        </w:rPr>
        <w:t xml:space="preserve"> </w:t>
      </w:r>
      <w:r>
        <w:t>strategia</w:t>
      </w:r>
      <w:r>
        <w:rPr>
          <w:spacing w:val="66"/>
          <w:w w:val="150"/>
        </w:rPr>
        <w:t xml:space="preserve"> </w:t>
      </w:r>
      <w:r>
        <w:t>entro</w:t>
      </w:r>
      <w:r>
        <w:rPr>
          <w:spacing w:val="32"/>
        </w:rPr>
        <w:t xml:space="preserve"> </w:t>
      </w:r>
      <w:r>
        <w:t>il</w:t>
      </w:r>
      <w:r>
        <w:rPr>
          <w:spacing w:val="30"/>
        </w:rPr>
        <w:t xml:space="preserve"> </w:t>
      </w:r>
      <w:r>
        <w:rPr>
          <w:spacing w:val="-2"/>
        </w:rPr>
        <w:t>31.12.2023</w:t>
      </w:r>
    </w:p>
    <w:p w14:paraId="3FA5F57E" w14:textId="77777777" w:rsidR="0069203E" w:rsidRDefault="005B03F8">
      <w:pPr>
        <w:pStyle w:val="Titolo1"/>
        <w:spacing w:before="144"/>
        <w:jc w:val="both"/>
      </w:pPr>
      <w:r>
        <w:t>3.2</w:t>
      </w:r>
      <w:r>
        <w:rPr>
          <w:b w:val="0"/>
          <w:spacing w:val="-3"/>
        </w:rPr>
        <w:t xml:space="preserve"> </w:t>
      </w:r>
      <w:r>
        <w:t>Piano</w:t>
      </w:r>
      <w:r>
        <w:rPr>
          <w:b w:val="0"/>
          <w:spacing w:val="-2"/>
        </w:rPr>
        <w:t xml:space="preserve"> </w:t>
      </w:r>
      <w:r>
        <w:t>triennale</w:t>
      </w:r>
      <w:r>
        <w:rPr>
          <w:b w:val="0"/>
          <w:spacing w:val="-2"/>
        </w:rPr>
        <w:t xml:space="preserve"> </w:t>
      </w:r>
      <w:r>
        <w:t>della</w:t>
      </w:r>
      <w:r>
        <w:rPr>
          <w:b w:val="0"/>
          <w:spacing w:val="-1"/>
        </w:rPr>
        <w:t xml:space="preserve"> </w:t>
      </w:r>
      <w:r>
        <w:t>Formazione</w:t>
      </w:r>
      <w:r>
        <w:rPr>
          <w:b w:val="0"/>
          <w:spacing w:val="-2"/>
        </w:rPr>
        <w:t xml:space="preserve"> </w:t>
      </w:r>
      <w:r>
        <w:t>del</w:t>
      </w:r>
      <w:r>
        <w:rPr>
          <w:b w:val="0"/>
          <w:spacing w:val="1"/>
        </w:rPr>
        <w:t xml:space="preserve"> </w:t>
      </w:r>
      <w:r>
        <w:rPr>
          <w:spacing w:val="-2"/>
        </w:rPr>
        <w:t>Personale</w:t>
      </w:r>
    </w:p>
    <w:p w14:paraId="5CC7C980" w14:textId="77777777" w:rsidR="0069203E" w:rsidRDefault="005B03F8">
      <w:pPr>
        <w:pStyle w:val="Corpotesto"/>
        <w:spacing w:before="134" w:line="360" w:lineRule="auto"/>
        <w:ind w:left="121" w:right="105" w:hanging="1"/>
      </w:pPr>
      <w:r>
        <w:t>Nell’ambito dei processi di riforma e cambiamento della Pubblica Amministrazione,</w:t>
      </w:r>
      <w:r>
        <w:rPr>
          <w:spacing w:val="40"/>
        </w:rPr>
        <w:t xml:space="preserve"> </w:t>
      </w:r>
      <w:r>
        <w:t>la formazione costituisce una leva strategica fondamentale per lo sviluppo professionale dei dipendenti e per la realizzazione degli obiettivi programmatici.</w:t>
      </w:r>
    </w:p>
    <w:p w14:paraId="778A0E76" w14:textId="77777777" w:rsidR="0069203E" w:rsidRDefault="005B03F8">
      <w:pPr>
        <w:pStyle w:val="Corpotesto"/>
        <w:spacing w:line="360" w:lineRule="auto"/>
        <w:ind w:left="121" w:right="108"/>
      </w:pPr>
      <w:r>
        <w:t xml:space="preserve">Si caratterizza infatti come strumento indispensabile per migliorare l’efficienza operativa interna </w:t>
      </w:r>
      <w:r>
        <w:rPr>
          <w:spacing w:val="-2"/>
        </w:rPr>
        <w:t>dell’Amministrazione</w:t>
      </w:r>
      <w:r>
        <w:rPr>
          <w:spacing w:val="-4"/>
        </w:rPr>
        <w:t xml:space="preserve"> </w:t>
      </w:r>
      <w:r>
        <w:rPr>
          <w:spacing w:val="-2"/>
        </w:rPr>
        <w:t>e</w:t>
      </w:r>
      <w:r>
        <w:rPr>
          <w:spacing w:val="-5"/>
        </w:rPr>
        <w:t xml:space="preserve"> </w:t>
      </w:r>
      <w:r>
        <w:rPr>
          <w:spacing w:val="-2"/>
        </w:rPr>
        <w:t>per</w:t>
      </w:r>
      <w:r>
        <w:rPr>
          <w:spacing w:val="-5"/>
        </w:rPr>
        <w:t xml:space="preserve"> </w:t>
      </w:r>
      <w:r>
        <w:rPr>
          <w:spacing w:val="-2"/>
        </w:rPr>
        <w:t>fornire</w:t>
      </w:r>
      <w:r>
        <w:rPr>
          <w:spacing w:val="-5"/>
        </w:rPr>
        <w:t xml:space="preserve"> </w:t>
      </w:r>
      <w:r>
        <w:rPr>
          <w:spacing w:val="-2"/>
        </w:rPr>
        <w:t>ad</w:t>
      </w:r>
      <w:r>
        <w:rPr>
          <w:spacing w:val="-4"/>
        </w:rPr>
        <w:t xml:space="preserve"> </w:t>
      </w:r>
      <w:r>
        <w:rPr>
          <w:spacing w:val="-2"/>
        </w:rPr>
        <w:t>ogni dipendente,</w:t>
      </w:r>
      <w:r>
        <w:rPr>
          <w:spacing w:val="-4"/>
        </w:rPr>
        <w:t xml:space="preserve"> </w:t>
      </w:r>
      <w:r>
        <w:rPr>
          <w:spacing w:val="-2"/>
        </w:rPr>
        <w:t>adeguate</w:t>
      </w:r>
      <w:r>
        <w:rPr>
          <w:spacing w:val="-5"/>
        </w:rPr>
        <w:t xml:space="preserve"> </w:t>
      </w:r>
      <w:r>
        <w:rPr>
          <w:spacing w:val="-2"/>
        </w:rPr>
        <w:t>conoscenze e</w:t>
      </w:r>
      <w:r>
        <w:rPr>
          <w:spacing w:val="-5"/>
        </w:rPr>
        <w:t xml:space="preserve"> </w:t>
      </w:r>
      <w:r>
        <w:rPr>
          <w:spacing w:val="-2"/>
        </w:rPr>
        <w:t>strumenti</w:t>
      </w:r>
      <w:r>
        <w:rPr>
          <w:spacing w:val="-4"/>
        </w:rPr>
        <w:t xml:space="preserve"> </w:t>
      </w:r>
      <w:r>
        <w:rPr>
          <w:spacing w:val="-2"/>
        </w:rPr>
        <w:t xml:space="preserve">per raggiungere </w:t>
      </w:r>
      <w:r>
        <w:t>più elevati livelli di motivazione e di consapevolezza rispetto agli obiettivi programmati.</w:t>
      </w:r>
    </w:p>
    <w:p w14:paraId="0659B257" w14:textId="77777777" w:rsidR="0069203E" w:rsidRDefault="005B03F8">
      <w:pPr>
        <w:pStyle w:val="Corpotesto"/>
        <w:spacing w:line="357" w:lineRule="auto"/>
        <w:ind w:left="121" w:right="134"/>
      </w:pPr>
      <w:r>
        <w:t xml:space="preserve">Ogni percorso formativo è volto alla valorizzazione del capitale umano, inteso come risorsa ed </w:t>
      </w:r>
      <w:r>
        <w:rPr>
          <w:spacing w:val="-2"/>
        </w:rPr>
        <w:t>investimento.</w:t>
      </w:r>
    </w:p>
    <w:p w14:paraId="3A1B759E" w14:textId="77777777" w:rsidR="0069203E" w:rsidRDefault="005B03F8">
      <w:pPr>
        <w:pStyle w:val="Corpotesto"/>
        <w:spacing w:before="4" w:line="360" w:lineRule="auto"/>
        <w:ind w:left="121" w:right="109"/>
      </w:pPr>
      <w:r>
        <w:t>L’Amministrazione</w:t>
      </w:r>
      <w:r>
        <w:rPr>
          <w:spacing w:val="-6"/>
        </w:rPr>
        <w:t xml:space="preserve"> </w:t>
      </w:r>
      <w:r>
        <w:t>si</w:t>
      </w:r>
      <w:r>
        <w:rPr>
          <w:spacing w:val="-10"/>
        </w:rPr>
        <w:t xml:space="preserve"> </w:t>
      </w:r>
      <w:r>
        <w:t>impegna</w:t>
      </w:r>
      <w:r>
        <w:rPr>
          <w:spacing w:val="-7"/>
        </w:rPr>
        <w:t xml:space="preserve"> </w:t>
      </w:r>
      <w:r>
        <w:t>a</w:t>
      </w:r>
      <w:r>
        <w:rPr>
          <w:spacing w:val="-5"/>
        </w:rPr>
        <w:t xml:space="preserve"> </w:t>
      </w:r>
      <w:r>
        <w:t>promuovere</w:t>
      </w:r>
      <w:r>
        <w:rPr>
          <w:spacing w:val="-10"/>
        </w:rPr>
        <w:t xml:space="preserve"> </w:t>
      </w:r>
      <w:r>
        <w:t>e</w:t>
      </w:r>
      <w:r>
        <w:rPr>
          <w:spacing w:val="-8"/>
        </w:rPr>
        <w:t xml:space="preserve"> </w:t>
      </w:r>
      <w:r>
        <w:t>favorire</w:t>
      </w:r>
      <w:r>
        <w:rPr>
          <w:spacing w:val="-7"/>
        </w:rPr>
        <w:t xml:space="preserve"> </w:t>
      </w:r>
      <w:r>
        <w:t>la</w:t>
      </w:r>
      <w:r>
        <w:rPr>
          <w:spacing w:val="-8"/>
        </w:rPr>
        <w:t xml:space="preserve"> </w:t>
      </w:r>
      <w:r>
        <w:t>formazione</w:t>
      </w:r>
      <w:r>
        <w:rPr>
          <w:spacing w:val="-7"/>
        </w:rPr>
        <w:t xml:space="preserve"> </w:t>
      </w:r>
      <w:r>
        <w:t>e</w:t>
      </w:r>
      <w:r>
        <w:rPr>
          <w:spacing w:val="-10"/>
        </w:rPr>
        <w:t xml:space="preserve"> </w:t>
      </w:r>
      <w:r>
        <w:t>l’aggiornamento</w:t>
      </w:r>
      <w:r>
        <w:rPr>
          <w:spacing w:val="-8"/>
        </w:rPr>
        <w:t xml:space="preserve"> </w:t>
      </w:r>
      <w:r>
        <w:t>del</w:t>
      </w:r>
      <w:r>
        <w:rPr>
          <w:spacing w:val="-15"/>
        </w:rPr>
        <w:t xml:space="preserve"> </w:t>
      </w:r>
      <w:r>
        <w:t>personale, nel pieno rispetto delle pari opportunità. L’aggiornamento professionale infatti costituisce un impegno costante, nell’ambito di una politica attiva di sviluppo delle risorse umane, finalizzata alla crescita continua della qualificazione professionale del personale, al perseguimento di un livello maggiore di efficienza ed efficacia, nell’assolvimento delle funzioni prescritte e degli obiettivi istituzionali.</w:t>
      </w:r>
    </w:p>
    <w:p w14:paraId="53626E59" w14:textId="3BC42CA5" w:rsidR="0069203E" w:rsidRDefault="005B03F8">
      <w:pPr>
        <w:pStyle w:val="Corpotesto"/>
        <w:spacing w:line="360" w:lineRule="auto"/>
        <w:ind w:right="141"/>
      </w:pPr>
      <w:r>
        <w:t>Per quanto riguarda le necessità formative, pur nell’ambito delle difficoltà incontrate dall’ente nel contemperare le esigenze di buon funzionamento dell’amministrazione e la carenza di personale si procederà avviando i</w:t>
      </w:r>
      <w:r>
        <w:rPr>
          <w:spacing w:val="-2"/>
        </w:rPr>
        <w:t xml:space="preserve"> </w:t>
      </w:r>
      <w:r>
        <w:t>percorsi</w:t>
      </w:r>
      <w:r>
        <w:rPr>
          <w:spacing w:val="-2"/>
        </w:rPr>
        <w:t xml:space="preserve"> </w:t>
      </w:r>
      <w:r>
        <w:t>formativi</w:t>
      </w:r>
      <w:r>
        <w:rPr>
          <w:spacing w:val="-2"/>
        </w:rPr>
        <w:t xml:space="preserve"> </w:t>
      </w:r>
      <w:r>
        <w:t>di</w:t>
      </w:r>
      <w:r>
        <w:rPr>
          <w:spacing w:val="-2"/>
        </w:rPr>
        <w:t xml:space="preserve"> </w:t>
      </w:r>
      <w:r>
        <w:t>tipo</w:t>
      </w:r>
      <w:r>
        <w:rPr>
          <w:spacing w:val="-1"/>
        </w:rPr>
        <w:t xml:space="preserve"> </w:t>
      </w:r>
      <w:r>
        <w:t>trasversale</w:t>
      </w:r>
      <w:r>
        <w:rPr>
          <w:spacing w:val="-3"/>
        </w:rPr>
        <w:t xml:space="preserve"> </w:t>
      </w:r>
      <w:r>
        <w:t>che</w:t>
      </w:r>
      <w:r>
        <w:rPr>
          <w:spacing w:val="-3"/>
        </w:rPr>
        <w:t xml:space="preserve"> </w:t>
      </w:r>
      <w:r>
        <w:t>si</w:t>
      </w:r>
      <w:r>
        <w:rPr>
          <w:spacing w:val="-2"/>
        </w:rPr>
        <w:t xml:space="preserve"> </w:t>
      </w:r>
      <w:r>
        <w:t>ritengono</w:t>
      </w:r>
      <w:r>
        <w:rPr>
          <w:spacing w:val="-2"/>
        </w:rPr>
        <w:t xml:space="preserve"> </w:t>
      </w:r>
      <w:r>
        <w:t>necessari</w:t>
      </w:r>
      <w:r>
        <w:rPr>
          <w:spacing w:val="-2"/>
        </w:rPr>
        <w:t xml:space="preserve"> </w:t>
      </w:r>
      <w:r>
        <w:t>per</w:t>
      </w:r>
      <w:r>
        <w:rPr>
          <w:spacing w:val="-3"/>
        </w:rPr>
        <w:t xml:space="preserve"> </w:t>
      </w:r>
      <w:r>
        <w:t>l'aggiornamento</w:t>
      </w:r>
      <w:r>
        <w:rPr>
          <w:spacing w:val="-2"/>
        </w:rPr>
        <w:t xml:space="preserve"> </w:t>
      </w:r>
      <w:r>
        <w:t>del</w:t>
      </w:r>
      <w:r>
        <w:rPr>
          <w:spacing w:val="-2"/>
        </w:rPr>
        <w:t xml:space="preserve"> </w:t>
      </w:r>
      <w:r w:rsidR="00521B9F">
        <w:t xml:space="preserve">personale sulla base delle esigenze dei vari settori. </w:t>
      </w:r>
    </w:p>
    <w:p w14:paraId="02301F6E" w14:textId="77777777" w:rsidR="0069203E" w:rsidRDefault="0069203E">
      <w:pPr>
        <w:pStyle w:val="Corpotesto"/>
        <w:ind w:left="0"/>
        <w:jc w:val="left"/>
      </w:pPr>
    </w:p>
    <w:p w14:paraId="0B32834D" w14:textId="77777777" w:rsidR="0069203E" w:rsidRDefault="0069203E">
      <w:pPr>
        <w:pStyle w:val="Corpotesto"/>
        <w:spacing w:before="2"/>
        <w:ind w:left="0"/>
        <w:jc w:val="left"/>
      </w:pPr>
    </w:p>
    <w:p w14:paraId="2BE3C744" w14:textId="77777777" w:rsidR="0069203E" w:rsidRDefault="005B03F8">
      <w:pPr>
        <w:pStyle w:val="Titolo1"/>
        <w:jc w:val="both"/>
      </w:pPr>
      <w:r>
        <w:t>3.3.</w:t>
      </w:r>
      <w:r>
        <w:rPr>
          <w:b w:val="0"/>
          <w:spacing w:val="28"/>
        </w:rPr>
        <w:t xml:space="preserve"> </w:t>
      </w:r>
      <w:r>
        <w:rPr>
          <w:u w:val="thick"/>
        </w:rPr>
        <w:t>Piano</w:t>
      </w:r>
      <w:r>
        <w:rPr>
          <w:b w:val="0"/>
          <w:spacing w:val="29"/>
          <w:u w:val="thick"/>
        </w:rPr>
        <w:t xml:space="preserve"> </w:t>
      </w:r>
      <w:r>
        <w:rPr>
          <w:u w:val="thick"/>
        </w:rPr>
        <w:t>triennale</w:t>
      </w:r>
      <w:r>
        <w:rPr>
          <w:b w:val="0"/>
          <w:spacing w:val="26"/>
          <w:u w:val="thick"/>
        </w:rPr>
        <w:t xml:space="preserve"> </w:t>
      </w:r>
      <w:r>
        <w:rPr>
          <w:u w:val="thick"/>
        </w:rPr>
        <w:t>dei</w:t>
      </w:r>
      <w:r>
        <w:rPr>
          <w:b w:val="0"/>
          <w:spacing w:val="33"/>
          <w:u w:val="thick"/>
        </w:rPr>
        <w:t xml:space="preserve"> </w:t>
      </w:r>
      <w:r>
        <w:rPr>
          <w:u w:val="thick"/>
        </w:rPr>
        <w:t>fabbisogni</w:t>
      </w:r>
      <w:r>
        <w:rPr>
          <w:b w:val="0"/>
          <w:spacing w:val="28"/>
          <w:u w:val="thick"/>
        </w:rPr>
        <w:t xml:space="preserve"> </w:t>
      </w:r>
      <w:r>
        <w:rPr>
          <w:u w:val="thick"/>
        </w:rPr>
        <w:t>di</w:t>
      </w:r>
      <w:r>
        <w:rPr>
          <w:b w:val="0"/>
          <w:spacing w:val="27"/>
          <w:u w:val="thick"/>
        </w:rPr>
        <w:t xml:space="preserve"> </w:t>
      </w:r>
      <w:r>
        <w:rPr>
          <w:spacing w:val="-2"/>
          <w:u w:val="thick"/>
        </w:rPr>
        <w:t>personale</w:t>
      </w:r>
    </w:p>
    <w:p w14:paraId="5C603F34" w14:textId="77777777" w:rsidR="0069203E" w:rsidRDefault="005B03F8">
      <w:pPr>
        <w:pStyle w:val="Corpotesto"/>
        <w:spacing w:before="233" w:line="360" w:lineRule="auto"/>
        <w:ind w:right="140"/>
      </w:pPr>
      <w:r>
        <w:t>Attraverso la giusta allocazione delle persone e delle relative competenze professionali che servono all’amministrazione si può ottimizzare</w:t>
      </w:r>
      <w:r>
        <w:rPr>
          <w:spacing w:val="-1"/>
        </w:rPr>
        <w:t xml:space="preserve"> </w:t>
      </w:r>
      <w:r>
        <w:t>l’impiego delle risorse pubbliche disponibili e si perseguono al meglio gli obiettivi di valore pubblico e di performance in termini di migliori servizi alla collettività.</w:t>
      </w:r>
    </w:p>
    <w:p w14:paraId="736591BB" w14:textId="77777777" w:rsidR="0069203E" w:rsidRDefault="005B03F8">
      <w:pPr>
        <w:pStyle w:val="Corpotesto"/>
        <w:spacing w:before="61" w:line="360" w:lineRule="auto"/>
        <w:ind w:right="138"/>
      </w:pPr>
      <w:r>
        <w:t>La</w:t>
      </w:r>
      <w:r>
        <w:rPr>
          <w:spacing w:val="-9"/>
        </w:rPr>
        <w:t xml:space="preserve"> </w:t>
      </w:r>
      <w:r>
        <w:t>programmazione</w:t>
      </w:r>
      <w:r>
        <w:rPr>
          <w:spacing w:val="-10"/>
        </w:rPr>
        <w:t xml:space="preserve"> </w:t>
      </w:r>
      <w:r>
        <w:t>e</w:t>
      </w:r>
      <w:r>
        <w:rPr>
          <w:spacing w:val="-9"/>
        </w:rPr>
        <w:t xml:space="preserve"> </w:t>
      </w:r>
      <w:r>
        <w:t>la</w:t>
      </w:r>
      <w:r>
        <w:rPr>
          <w:spacing w:val="-7"/>
        </w:rPr>
        <w:t xml:space="preserve"> </w:t>
      </w:r>
      <w:r>
        <w:t>definizione</w:t>
      </w:r>
      <w:r>
        <w:rPr>
          <w:spacing w:val="-10"/>
        </w:rPr>
        <w:t xml:space="preserve"> </w:t>
      </w:r>
      <w:r>
        <w:t>del</w:t>
      </w:r>
      <w:r>
        <w:rPr>
          <w:spacing w:val="-10"/>
        </w:rPr>
        <w:t xml:space="preserve"> </w:t>
      </w:r>
      <w:r>
        <w:t>proprio</w:t>
      </w:r>
      <w:r>
        <w:rPr>
          <w:spacing w:val="-8"/>
        </w:rPr>
        <w:t xml:space="preserve"> </w:t>
      </w:r>
      <w:r>
        <w:t>bisogno</w:t>
      </w:r>
      <w:r>
        <w:rPr>
          <w:spacing w:val="-8"/>
        </w:rPr>
        <w:t xml:space="preserve"> </w:t>
      </w:r>
      <w:r>
        <w:t>di</w:t>
      </w:r>
      <w:r>
        <w:rPr>
          <w:spacing w:val="-8"/>
        </w:rPr>
        <w:t xml:space="preserve"> </w:t>
      </w:r>
      <w:r>
        <w:t>risorse</w:t>
      </w:r>
      <w:r>
        <w:rPr>
          <w:spacing w:val="-12"/>
        </w:rPr>
        <w:t xml:space="preserve"> </w:t>
      </w:r>
      <w:r>
        <w:t>umane,</w:t>
      </w:r>
      <w:r>
        <w:rPr>
          <w:spacing w:val="-8"/>
        </w:rPr>
        <w:t xml:space="preserve"> </w:t>
      </w:r>
      <w:r>
        <w:t>in</w:t>
      </w:r>
      <w:r>
        <w:rPr>
          <w:spacing w:val="-11"/>
        </w:rPr>
        <w:t xml:space="preserve"> </w:t>
      </w:r>
      <w:r>
        <w:t>correlazione</w:t>
      </w:r>
      <w:r>
        <w:rPr>
          <w:spacing w:val="-8"/>
        </w:rPr>
        <w:t xml:space="preserve"> </w:t>
      </w:r>
      <w:r>
        <w:t>con</w:t>
      </w:r>
      <w:r>
        <w:rPr>
          <w:spacing w:val="-9"/>
        </w:rPr>
        <w:t xml:space="preserve"> </w:t>
      </w:r>
      <w:r>
        <w:t>i</w:t>
      </w:r>
      <w:r>
        <w:rPr>
          <w:spacing w:val="-8"/>
        </w:rPr>
        <w:t xml:space="preserve"> </w:t>
      </w:r>
      <w:r>
        <w:t xml:space="preserve">risultati da raggiungere, in termini di prodotti, servizi, nonché di cambiamento dei modelli organizzativi, permette di distribuire la capacità </w:t>
      </w:r>
      <w:proofErr w:type="spellStart"/>
      <w:r>
        <w:t>assunzionale</w:t>
      </w:r>
      <w:proofErr w:type="spellEnd"/>
      <w:r>
        <w:t xml:space="preserve"> in base alle priorità strategiche.</w:t>
      </w:r>
    </w:p>
    <w:p w14:paraId="1A94A161" w14:textId="77777777" w:rsidR="0069203E" w:rsidRDefault="0069203E">
      <w:pPr>
        <w:spacing w:line="360" w:lineRule="auto"/>
        <w:sectPr w:rsidR="0069203E">
          <w:footerReference w:type="default" r:id="rId13"/>
          <w:pgSz w:w="11900" w:h="16840"/>
          <w:pgMar w:top="1340" w:right="880" w:bottom="1560" w:left="880" w:header="0" w:footer="1371" w:gutter="0"/>
          <w:pgNumType w:start="10"/>
          <w:cols w:space="720"/>
        </w:sectPr>
      </w:pPr>
    </w:p>
    <w:p w14:paraId="52FFD630" w14:textId="4F5FCB9F" w:rsidR="0069203E" w:rsidRDefault="005B03F8">
      <w:pPr>
        <w:pStyle w:val="Corpotesto"/>
        <w:spacing w:before="74" w:line="360" w:lineRule="auto"/>
        <w:ind w:right="144"/>
      </w:pPr>
      <w:r>
        <w:lastRenderedPageBreak/>
        <w:t xml:space="preserve">La </w:t>
      </w:r>
      <w:r>
        <w:t>Programmazione strategica delle risorse umane è contenuta nel Documento unico di programmazione 2023/2025.</w:t>
      </w:r>
      <w:r>
        <w:rPr>
          <w:spacing w:val="-7"/>
        </w:rPr>
        <w:t xml:space="preserve"> </w:t>
      </w:r>
      <w:r>
        <w:t>Dalle</w:t>
      </w:r>
      <w:r>
        <w:rPr>
          <w:spacing w:val="-8"/>
        </w:rPr>
        <w:t xml:space="preserve"> </w:t>
      </w:r>
      <w:r>
        <w:t>stessa</w:t>
      </w:r>
      <w:r>
        <w:rPr>
          <w:spacing w:val="-8"/>
        </w:rPr>
        <w:t xml:space="preserve"> </w:t>
      </w:r>
      <w:r>
        <w:t>si</w:t>
      </w:r>
      <w:r>
        <w:rPr>
          <w:spacing w:val="-7"/>
        </w:rPr>
        <w:t xml:space="preserve"> </w:t>
      </w:r>
      <w:r>
        <w:t>evince</w:t>
      </w:r>
      <w:r>
        <w:rPr>
          <w:spacing w:val="-8"/>
        </w:rPr>
        <w:t xml:space="preserve"> </w:t>
      </w:r>
      <w:r>
        <w:t>che</w:t>
      </w:r>
      <w:r>
        <w:rPr>
          <w:spacing w:val="-6"/>
        </w:rPr>
        <w:t xml:space="preserve"> </w:t>
      </w:r>
      <w:r>
        <w:t>NON</w:t>
      </w:r>
      <w:r>
        <w:rPr>
          <w:spacing w:val="-6"/>
        </w:rPr>
        <w:t xml:space="preserve"> </w:t>
      </w:r>
      <w:r>
        <w:t>si</w:t>
      </w:r>
      <w:r>
        <w:rPr>
          <w:spacing w:val="-7"/>
        </w:rPr>
        <w:t xml:space="preserve"> </w:t>
      </w:r>
      <w:r>
        <w:t>prevedono</w:t>
      </w:r>
      <w:r>
        <w:rPr>
          <w:spacing w:val="-5"/>
        </w:rPr>
        <w:t xml:space="preserve"> </w:t>
      </w:r>
      <w:r>
        <w:t>assunzioni</w:t>
      </w:r>
      <w:r>
        <w:rPr>
          <w:spacing w:val="-7"/>
        </w:rPr>
        <w:t xml:space="preserve"> </w:t>
      </w:r>
      <w:r>
        <w:t>di</w:t>
      </w:r>
      <w:r>
        <w:rPr>
          <w:spacing w:val="-7"/>
        </w:rPr>
        <w:t xml:space="preserve"> </w:t>
      </w:r>
      <w:r>
        <w:t>personale</w:t>
      </w:r>
      <w:r>
        <w:rPr>
          <w:spacing w:val="-8"/>
        </w:rPr>
        <w:t xml:space="preserve"> </w:t>
      </w:r>
      <w:r>
        <w:rPr>
          <w:spacing w:val="-6"/>
        </w:rPr>
        <w:t xml:space="preserve"> </w:t>
      </w:r>
      <w:r>
        <w:t xml:space="preserve">a tempo indeterminato, </w:t>
      </w:r>
      <w:r w:rsidR="00521B9F">
        <w:t>ma n.ro 1 assunzione</w:t>
      </w:r>
      <w:r>
        <w:t xml:space="preserve"> a tempo determinato</w:t>
      </w:r>
      <w:r w:rsidR="00521B9F">
        <w:t xml:space="preserve"> per sost</w:t>
      </w:r>
      <w:r w:rsidR="00742A38">
        <w:t>i</w:t>
      </w:r>
      <w:r w:rsidR="00521B9F">
        <w:t>tuzione di altro dipendente con diritto alla conservazione del posto</w:t>
      </w:r>
      <w:r>
        <w:t>.</w:t>
      </w:r>
    </w:p>
    <w:p w14:paraId="3BC8C202" w14:textId="77777777" w:rsidR="0069203E" w:rsidRDefault="0069203E">
      <w:pPr>
        <w:pStyle w:val="Corpotesto"/>
        <w:ind w:left="0"/>
        <w:jc w:val="left"/>
        <w:rPr>
          <w:sz w:val="20"/>
        </w:rPr>
      </w:pPr>
    </w:p>
    <w:p w14:paraId="1FC7A703" w14:textId="77777777" w:rsidR="0069203E" w:rsidRDefault="005B03F8">
      <w:pPr>
        <w:pStyle w:val="Corpotesto"/>
        <w:spacing w:before="34"/>
        <w:ind w:left="0"/>
        <w:jc w:val="left"/>
        <w:rPr>
          <w:sz w:val="20"/>
        </w:rPr>
      </w:pPr>
      <w:r>
        <w:rPr>
          <w:noProof/>
        </w:rPr>
        <mc:AlternateContent>
          <mc:Choice Requires="wps">
            <w:drawing>
              <wp:anchor distT="0" distB="0" distL="0" distR="0" simplePos="0" relativeHeight="487595520" behindDoc="1" locked="0" layoutInCell="1" allowOverlap="1" wp14:anchorId="730FD72B" wp14:editId="41BE88C7">
                <wp:simplePos x="0" y="0"/>
                <wp:positionH relativeFrom="page">
                  <wp:posOffset>631525</wp:posOffset>
                </wp:positionH>
                <wp:positionV relativeFrom="paragraph">
                  <wp:posOffset>182964</wp:posOffset>
                </wp:positionV>
                <wp:extent cx="6294755" cy="613410"/>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4755" cy="613410"/>
                        </a:xfrm>
                        <a:prstGeom prst="rect">
                          <a:avLst/>
                        </a:prstGeom>
                        <a:solidFill>
                          <a:srgbClr val="5E5E5E"/>
                        </a:solidFill>
                      </wps:spPr>
                      <wps:txbx>
                        <w:txbxContent>
                          <w:p w14:paraId="6618996A" w14:textId="77777777" w:rsidR="0069203E" w:rsidRDefault="005B03F8">
                            <w:pPr>
                              <w:spacing w:line="360" w:lineRule="auto"/>
                              <w:ind w:left="3773" w:right="3773" w:hanging="8"/>
                              <w:jc w:val="center"/>
                              <w:rPr>
                                <w:b/>
                                <w:color w:val="000000"/>
                                <w:sz w:val="28"/>
                              </w:rPr>
                            </w:pPr>
                            <w:r>
                              <w:rPr>
                                <w:b/>
                                <w:color w:val="FFFFFF"/>
                                <w:sz w:val="28"/>
                              </w:rPr>
                              <w:t>SEZIONE</w:t>
                            </w:r>
                            <w:r>
                              <w:rPr>
                                <w:color w:val="FFFFFF"/>
                                <w:sz w:val="28"/>
                              </w:rPr>
                              <w:t xml:space="preserve"> </w:t>
                            </w:r>
                            <w:r>
                              <w:rPr>
                                <w:b/>
                                <w:color w:val="FFFFFF"/>
                                <w:sz w:val="28"/>
                              </w:rPr>
                              <w:t>4</w:t>
                            </w:r>
                            <w:r>
                              <w:rPr>
                                <w:color w:val="FFFFFF"/>
                                <w:sz w:val="28"/>
                              </w:rPr>
                              <w:t xml:space="preserve"> </w:t>
                            </w:r>
                            <w:r>
                              <w:rPr>
                                <w:b/>
                                <w:color w:val="FFFFFF"/>
                                <w:spacing w:val="-2"/>
                                <w:sz w:val="28"/>
                              </w:rPr>
                              <w:t>MONITORAGGIO</w:t>
                            </w:r>
                          </w:p>
                        </w:txbxContent>
                      </wps:txbx>
                      <wps:bodyPr wrap="square" lIns="0" tIns="0" rIns="0" bIns="0" rtlCol="0">
                        <a:noAutofit/>
                      </wps:bodyPr>
                    </wps:wsp>
                  </a:graphicData>
                </a:graphic>
              </wp:anchor>
            </w:drawing>
          </mc:Choice>
          <mc:Fallback>
            <w:pict>
              <v:shape w14:anchorId="730FD72B" id="Textbox 50" o:spid="_x0000_s1078" type="#_x0000_t202" style="position:absolute;margin-left:49.75pt;margin-top:14.4pt;width:495.65pt;height:48.3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" fillcolor="#5e5e5e" stroked="f">
                <v:textbox inset="0,0,0,0">
                  <w:txbxContent>
                    <w:p w14:paraId="6618996A" w14:textId="77777777" w:rsidR="0069203E" w:rsidRDefault="00000000">
                      <w:pPr>
                        <w:spacing w:line="360" w:lineRule="auto"/>
                        <w:ind w:left="3773" w:right="3773" w:hanging="8"/>
                        <w:jc w:val="center"/>
                        <w:rPr>
                          <w:b/>
                          <w:color w:val="000000"/>
                          <w:sz w:val="28"/>
                        </w:rPr>
                      </w:pPr>
                      <w:r>
                        <w:rPr>
                          <w:b/>
                          <w:color w:val="FFFFFF"/>
                          <w:sz w:val="28"/>
                        </w:rPr>
                        <w:t>SEZIONE</w:t>
                      </w:r>
                      <w:r>
                        <w:rPr>
                          <w:color w:val="FFFFFF"/>
                          <w:sz w:val="28"/>
                        </w:rPr>
                        <w:t xml:space="preserve"> </w:t>
                      </w:r>
                      <w:r>
                        <w:rPr>
                          <w:b/>
                          <w:color w:val="FFFFFF"/>
                          <w:sz w:val="28"/>
                        </w:rPr>
                        <w:t>4</w:t>
                      </w:r>
                      <w:r>
                        <w:rPr>
                          <w:color w:val="FFFFFF"/>
                          <w:sz w:val="28"/>
                        </w:rPr>
                        <w:t xml:space="preserve"> </w:t>
                      </w:r>
                      <w:r>
                        <w:rPr>
                          <w:b/>
                          <w:color w:val="FFFFFF"/>
                          <w:spacing w:val="-2"/>
                          <w:sz w:val="28"/>
                        </w:rPr>
                        <w:t>MONITORAGGIO</w:t>
                      </w:r>
                    </w:p>
                  </w:txbxContent>
                </v:textbox>
                <w10:wrap type="topAndBottom" anchorx="page"/>
              </v:shape>
            </w:pict>
          </mc:Fallback>
        </mc:AlternateContent>
      </w:r>
    </w:p>
    <w:p w14:paraId="495EE13A" w14:textId="77777777" w:rsidR="0069203E" w:rsidRDefault="0069203E">
      <w:pPr>
        <w:pStyle w:val="Corpotesto"/>
        <w:spacing w:before="45"/>
        <w:ind w:left="0"/>
        <w:jc w:val="left"/>
      </w:pPr>
    </w:p>
    <w:p w14:paraId="57F33E51" w14:textId="294AED15" w:rsidR="0069203E" w:rsidRDefault="005B03F8" w:rsidP="005B03F8">
      <w:pPr>
        <w:pStyle w:val="Corpotesto"/>
        <w:spacing w:line="360" w:lineRule="auto"/>
      </w:pPr>
      <w:r>
        <w:t>Ai</w:t>
      </w:r>
      <w:r>
        <w:rPr>
          <w:spacing w:val="40"/>
        </w:rPr>
        <w:t xml:space="preserve"> </w:t>
      </w:r>
      <w:r>
        <w:t>sensi</w:t>
      </w:r>
      <w:r>
        <w:rPr>
          <w:spacing w:val="40"/>
        </w:rPr>
        <w:t xml:space="preserve"> </w:t>
      </w:r>
      <w:r>
        <w:t>dell’art.</w:t>
      </w:r>
      <w:r>
        <w:rPr>
          <w:spacing w:val="40"/>
        </w:rPr>
        <w:t xml:space="preserve"> </w:t>
      </w:r>
      <w:r>
        <w:t>6</w:t>
      </w:r>
      <w:r>
        <w:rPr>
          <w:spacing w:val="40"/>
        </w:rPr>
        <w:t xml:space="preserve"> </w:t>
      </w:r>
      <w:r>
        <w:t>del</w:t>
      </w:r>
      <w:r>
        <w:rPr>
          <w:spacing w:val="40"/>
        </w:rPr>
        <w:t xml:space="preserve"> </w:t>
      </w:r>
      <w:r>
        <w:t>DM 132/2022</w:t>
      </w:r>
      <w:r>
        <w:rPr>
          <w:spacing w:val="40"/>
        </w:rPr>
        <w:t xml:space="preserve"> </w:t>
      </w:r>
      <w:r>
        <w:t>il</w:t>
      </w:r>
      <w:r>
        <w:rPr>
          <w:spacing w:val="40"/>
        </w:rPr>
        <w:t xml:space="preserve"> </w:t>
      </w:r>
      <w:r>
        <w:t>monitoraggio</w:t>
      </w:r>
      <w:r>
        <w:rPr>
          <w:spacing w:val="40"/>
        </w:rPr>
        <w:t xml:space="preserve"> </w:t>
      </w:r>
      <w:r>
        <w:t>del</w:t>
      </w:r>
      <w:r>
        <w:rPr>
          <w:spacing w:val="40"/>
        </w:rPr>
        <w:t xml:space="preserve"> </w:t>
      </w:r>
      <w:r>
        <w:t>Piano</w:t>
      </w:r>
      <w:r>
        <w:rPr>
          <w:spacing w:val="40"/>
        </w:rPr>
        <w:t xml:space="preserve"> </w:t>
      </w:r>
      <w:r>
        <w:t>Integrato</w:t>
      </w:r>
      <w:r>
        <w:rPr>
          <w:spacing w:val="40"/>
        </w:rPr>
        <w:t xml:space="preserve"> </w:t>
      </w:r>
      <w:r>
        <w:t>di</w:t>
      </w:r>
      <w:r>
        <w:rPr>
          <w:spacing w:val="40"/>
        </w:rPr>
        <w:t xml:space="preserve"> </w:t>
      </w:r>
      <w:proofErr w:type="spellStart"/>
      <w:r>
        <w:t>Attivitàe</w:t>
      </w:r>
      <w:proofErr w:type="spellEnd"/>
      <w:r>
        <w:rPr>
          <w:spacing w:val="40"/>
        </w:rPr>
        <w:t xml:space="preserve"> </w:t>
      </w:r>
      <w:r>
        <w:t xml:space="preserve">Organizzazione per il Comune di </w:t>
      </w:r>
      <w:r>
        <w:t xml:space="preserve"> </w:t>
      </w:r>
      <w:r w:rsidR="00521B9F">
        <w:t>Scarnafigi</w:t>
      </w:r>
      <w:r>
        <w:t xml:space="preserve"> non è obbligatorio.</w:t>
      </w:r>
    </w:p>
    <w:p w14:paraId="29AA97DF" w14:textId="10787CAF" w:rsidR="0069203E" w:rsidRDefault="005B03F8">
      <w:pPr>
        <w:pStyle w:val="Corpotesto"/>
        <w:spacing w:before="2" w:line="360" w:lineRule="auto"/>
        <w:jc w:val="left"/>
      </w:pPr>
      <w:r>
        <w:t>Ciò</w:t>
      </w:r>
      <w:r>
        <w:rPr>
          <w:spacing w:val="-5"/>
        </w:rPr>
        <w:t xml:space="preserve"> </w:t>
      </w:r>
      <w:r>
        <w:t>nonostante,</w:t>
      </w:r>
      <w:r>
        <w:rPr>
          <w:spacing w:val="-5"/>
        </w:rPr>
        <w:t xml:space="preserve"> </w:t>
      </w:r>
      <w:r>
        <w:t>il</w:t>
      </w:r>
      <w:r>
        <w:rPr>
          <w:spacing w:val="-3"/>
        </w:rPr>
        <w:t xml:space="preserve"> </w:t>
      </w:r>
      <w:r>
        <w:t>monitoraggio</w:t>
      </w:r>
      <w:r>
        <w:rPr>
          <w:spacing w:val="-4"/>
        </w:rPr>
        <w:t xml:space="preserve"> </w:t>
      </w:r>
      <w:r>
        <w:t>del</w:t>
      </w:r>
      <w:r>
        <w:rPr>
          <w:spacing w:val="-5"/>
        </w:rPr>
        <w:t xml:space="preserve"> </w:t>
      </w:r>
      <w:r>
        <w:t>Piano</w:t>
      </w:r>
      <w:r>
        <w:rPr>
          <w:spacing w:val="-1"/>
        </w:rPr>
        <w:t xml:space="preserve"> </w:t>
      </w:r>
      <w:r>
        <w:t>Integrato</w:t>
      </w:r>
      <w:r>
        <w:rPr>
          <w:spacing w:val="-5"/>
        </w:rPr>
        <w:t xml:space="preserve"> </w:t>
      </w:r>
      <w:r>
        <w:t>di</w:t>
      </w:r>
      <w:r>
        <w:rPr>
          <w:spacing w:val="-3"/>
        </w:rPr>
        <w:t xml:space="preserve"> </w:t>
      </w:r>
      <w:r>
        <w:t>Attività</w:t>
      </w:r>
      <w:r>
        <w:rPr>
          <w:spacing w:val="-5"/>
        </w:rPr>
        <w:t xml:space="preserve"> </w:t>
      </w:r>
      <w:r>
        <w:t>e</w:t>
      </w:r>
      <w:r>
        <w:rPr>
          <w:spacing w:val="40"/>
        </w:rPr>
        <w:t xml:space="preserve"> </w:t>
      </w:r>
      <w:r>
        <w:t>Organizzazione</w:t>
      </w:r>
      <w:r>
        <w:rPr>
          <w:spacing w:val="40"/>
        </w:rPr>
        <w:t xml:space="preserve"> </w:t>
      </w:r>
      <w:r>
        <w:t>(PIAO),</w:t>
      </w:r>
      <w:r>
        <w:rPr>
          <w:spacing w:val="40"/>
        </w:rPr>
        <w:t xml:space="preserve"> </w:t>
      </w:r>
      <w:r>
        <w:t>potrà</w:t>
      </w:r>
      <w:r w:rsidR="00A46061">
        <w:t xml:space="preserve"> </w:t>
      </w:r>
      <w:r>
        <w:t xml:space="preserve">essere </w:t>
      </w:r>
      <w:r>
        <w:rPr>
          <w:spacing w:val="-2"/>
        </w:rPr>
        <w:t>effettuato:</w:t>
      </w:r>
    </w:p>
    <w:p w14:paraId="109115D0" w14:textId="77777777" w:rsidR="0069203E" w:rsidRDefault="005B03F8">
      <w:pPr>
        <w:pStyle w:val="Paragrafoelenco"/>
        <w:numPr>
          <w:ilvl w:val="0"/>
          <w:numId w:val="1"/>
        </w:numPr>
        <w:tabs>
          <w:tab w:val="left" w:pos="426"/>
        </w:tabs>
        <w:spacing w:line="273" w:lineRule="exact"/>
        <w:ind w:hanging="283"/>
        <w:jc w:val="left"/>
      </w:pPr>
      <w:r>
        <w:t>alla</w:t>
      </w:r>
      <w:r>
        <w:rPr>
          <w:spacing w:val="29"/>
        </w:rPr>
        <w:t xml:space="preserve"> </w:t>
      </w:r>
      <w:r>
        <w:t>chiusura</w:t>
      </w:r>
      <w:r>
        <w:rPr>
          <w:spacing w:val="28"/>
        </w:rPr>
        <w:t xml:space="preserve"> </w:t>
      </w:r>
      <w:r>
        <w:t>del</w:t>
      </w:r>
      <w:r>
        <w:rPr>
          <w:spacing w:val="30"/>
        </w:rPr>
        <w:t xml:space="preserve"> </w:t>
      </w:r>
      <w:r>
        <w:t>ciclo</w:t>
      </w:r>
      <w:r>
        <w:rPr>
          <w:spacing w:val="34"/>
        </w:rPr>
        <w:t xml:space="preserve"> </w:t>
      </w:r>
      <w:r>
        <w:t>di</w:t>
      </w:r>
      <w:r>
        <w:rPr>
          <w:spacing w:val="31"/>
        </w:rPr>
        <w:t xml:space="preserve"> </w:t>
      </w:r>
      <w:r>
        <w:t>pianificazione</w:t>
      </w:r>
      <w:r>
        <w:rPr>
          <w:spacing w:val="29"/>
        </w:rPr>
        <w:t xml:space="preserve"> </w:t>
      </w:r>
      <w:r>
        <w:t>e</w:t>
      </w:r>
      <w:r>
        <w:rPr>
          <w:spacing w:val="30"/>
        </w:rPr>
        <w:t xml:space="preserve"> </w:t>
      </w:r>
      <w:r>
        <w:rPr>
          <w:spacing w:val="-2"/>
        </w:rPr>
        <w:t>programmazione</w:t>
      </w:r>
    </w:p>
    <w:p w14:paraId="28FE9133" w14:textId="77777777" w:rsidR="0069203E" w:rsidRDefault="005B03F8">
      <w:pPr>
        <w:pStyle w:val="Paragrafoelenco"/>
        <w:numPr>
          <w:ilvl w:val="0"/>
          <w:numId w:val="1"/>
        </w:numPr>
        <w:tabs>
          <w:tab w:val="left" w:pos="424"/>
          <w:tab w:val="left" w:pos="426"/>
        </w:tabs>
        <w:spacing w:before="142" w:line="360" w:lineRule="auto"/>
        <w:ind w:right="172"/>
      </w:pPr>
      <w:r>
        <w:t>secondo le modalità previste dal sistema di valutazione delle Performance con riferimento alla coerenza con gli obiettivi assegnati per l’erogazione degli</w:t>
      </w:r>
      <w:r>
        <w:rPr>
          <w:spacing w:val="40"/>
        </w:rPr>
        <w:t xml:space="preserve"> </w:t>
      </w:r>
      <w:r>
        <w:t>istituti premianti</w:t>
      </w:r>
    </w:p>
    <w:p w14:paraId="491513B0" w14:textId="77777777" w:rsidR="0069203E" w:rsidRDefault="005B03F8">
      <w:pPr>
        <w:pStyle w:val="Paragrafoelenco"/>
        <w:numPr>
          <w:ilvl w:val="0"/>
          <w:numId w:val="1"/>
        </w:numPr>
        <w:tabs>
          <w:tab w:val="left" w:pos="426"/>
        </w:tabs>
        <w:spacing w:line="360" w:lineRule="auto"/>
        <w:ind w:right="150"/>
        <w:rPr>
          <w:sz w:val="20"/>
        </w:rPr>
      </w:pPr>
      <w:r>
        <w:t>secondo le modalità definite dall’ANAC, relativamente alla sottosezione “Rischi corruttivi e trasparenza”</w:t>
      </w:r>
      <w:r>
        <w:rPr>
          <w:spacing w:val="40"/>
        </w:rPr>
        <w:t xml:space="preserve"> </w:t>
      </w:r>
      <w:r>
        <w:t>con</w:t>
      </w:r>
      <w:r>
        <w:rPr>
          <w:spacing w:val="40"/>
        </w:rPr>
        <w:t xml:space="preserve"> </w:t>
      </w:r>
      <w:r>
        <w:t>particolare</w:t>
      </w:r>
      <w:r>
        <w:rPr>
          <w:spacing w:val="40"/>
        </w:rPr>
        <w:t xml:space="preserve"> </w:t>
      </w:r>
      <w:r>
        <w:t>attenzione</w:t>
      </w:r>
      <w:r>
        <w:rPr>
          <w:spacing w:val="40"/>
        </w:rPr>
        <w:t xml:space="preserve"> </w:t>
      </w:r>
      <w:r>
        <w:t>alla</w:t>
      </w:r>
      <w:r>
        <w:rPr>
          <w:spacing w:val="40"/>
        </w:rPr>
        <w:t xml:space="preserve"> </w:t>
      </w:r>
      <w:r>
        <w:t>verifica</w:t>
      </w:r>
      <w:r>
        <w:rPr>
          <w:spacing w:val="40"/>
        </w:rPr>
        <w:t xml:space="preserve"> </w:t>
      </w:r>
      <w:r>
        <w:t>del</w:t>
      </w:r>
      <w:r>
        <w:rPr>
          <w:spacing w:val="40"/>
        </w:rPr>
        <w:t xml:space="preserve"> </w:t>
      </w:r>
      <w:r>
        <w:t>permanere</w:t>
      </w:r>
      <w:r>
        <w:rPr>
          <w:spacing w:val="40"/>
        </w:rPr>
        <w:t xml:space="preserve"> </w:t>
      </w:r>
      <w:r>
        <w:t>delle</w:t>
      </w:r>
      <w:r>
        <w:rPr>
          <w:spacing w:val="40"/>
        </w:rPr>
        <w:t xml:space="preserve"> </w:t>
      </w:r>
      <w:r>
        <w:t>condizioni</w:t>
      </w:r>
      <w:r>
        <w:rPr>
          <w:spacing w:val="40"/>
        </w:rPr>
        <w:t xml:space="preserve"> </w:t>
      </w:r>
      <w:r>
        <w:t>di</w:t>
      </w:r>
      <w:r>
        <w:rPr>
          <w:spacing w:val="40"/>
        </w:rPr>
        <w:t xml:space="preserve"> </w:t>
      </w:r>
      <w:r>
        <w:t xml:space="preserve">assenza di fatti corruttivi, modifiche organizzative rilevanti o ipotesi di disfunzioni amministrative </w:t>
      </w:r>
      <w:r>
        <w:rPr>
          <w:spacing w:val="-2"/>
        </w:rPr>
        <w:t>significative</w:t>
      </w:r>
      <w:r>
        <w:rPr>
          <w:spacing w:val="-2"/>
          <w:sz w:val="20"/>
        </w:rPr>
        <w:t>.</w:t>
      </w:r>
    </w:p>
    <w:sectPr w:rsidR="0069203E">
      <w:pgSz w:w="11900" w:h="16840"/>
      <w:pgMar w:top="1260" w:right="880" w:bottom="1600" w:left="880" w:header="0" w:footer="13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0F67B" w14:textId="77777777" w:rsidR="00173B86" w:rsidRDefault="00173B86">
      <w:r>
        <w:separator/>
      </w:r>
    </w:p>
  </w:endnote>
  <w:endnote w:type="continuationSeparator" w:id="0">
    <w:p w14:paraId="5E929D25" w14:textId="77777777" w:rsidR="00173B86" w:rsidRDefault="00173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65C87" w14:textId="77777777" w:rsidR="0069203E" w:rsidRDefault="005B03F8">
    <w:pPr>
      <w:pStyle w:val="Corpotesto"/>
      <w:spacing w:line="14" w:lineRule="auto"/>
      <w:ind w:left="0"/>
      <w:jc w:val="left"/>
      <w:rPr>
        <w:sz w:val="20"/>
      </w:rPr>
    </w:pPr>
    <w:r>
      <w:rPr>
        <w:noProof/>
      </w:rPr>
      <mc:AlternateContent>
        <mc:Choice Requires="wps">
          <w:drawing>
            <wp:anchor distT="0" distB="0" distL="0" distR="0" simplePos="0" relativeHeight="487379968" behindDoc="1" locked="0" layoutInCell="1" allowOverlap="1" wp14:anchorId="0BA6EB88" wp14:editId="1DA66F2A">
              <wp:simplePos x="0" y="0"/>
              <wp:positionH relativeFrom="page">
                <wp:posOffset>6742820</wp:posOffset>
              </wp:positionH>
              <wp:positionV relativeFrom="page">
                <wp:posOffset>9662831</wp:posOffset>
              </wp:positionV>
              <wp:extent cx="153035"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2400"/>
                      </a:xfrm>
                      <a:prstGeom prst="rect">
                        <a:avLst/>
                      </a:prstGeom>
                    </wps:spPr>
                    <wps:txbx>
                      <w:txbxContent>
                        <w:p w14:paraId="3719CE10" w14:textId="77777777" w:rsidR="0069203E" w:rsidRDefault="005B03F8">
                          <w:pPr>
                            <w:spacing w:line="223" w:lineRule="exact"/>
                            <w:ind w:left="60"/>
                            <w:rPr>
                              <w:rFonts w:ascii="Calibri"/>
                              <w:sz w:val="20"/>
                            </w:rPr>
                          </w:pPr>
                          <w:r>
                            <w:rPr>
                              <w:rFonts w:ascii="Calibri"/>
                              <w:spacing w:val="-10"/>
                              <w:sz w:val="20"/>
                            </w:rPr>
                            <w:fldChar w:fldCharType="begin"/>
                          </w:r>
                          <w:r>
                            <w:rPr>
                              <w:rFonts w:ascii="Calibri"/>
                              <w:spacing w:val="-10"/>
                              <w:sz w:val="20"/>
                            </w:rPr>
                            <w:instrText xml:space="preserve"> PAGE </w:instrText>
                          </w:r>
                          <w:r>
                            <w:rPr>
                              <w:rFonts w:ascii="Calibri"/>
                              <w:spacing w:val="-10"/>
                              <w:sz w:val="20"/>
                            </w:rPr>
                            <w:fldChar w:fldCharType="separate"/>
                          </w:r>
                          <w:r>
                            <w:rPr>
                              <w:rFonts w:ascii="Calibri"/>
                              <w:spacing w:val="-10"/>
                              <w:sz w:val="20"/>
                            </w:rPr>
                            <w:t>2</w:t>
                          </w:r>
                          <w:r>
                            <w:rPr>
                              <w:rFonts w:ascii="Calibri"/>
                              <w:spacing w:val="-10"/>
                              <w:sz w:val="20"/>
                            </w:rPr>
                            <w:fldChar w:fldCharType="end"/>
                          </w:r>
                        </w:p>
                      </w:txbxContent>
                    </wps:txbx>
                    <wps:bodyPr wrap="square" lIns="0" tIns="0" rIns="0" bIns="0" rtlCol="0">
                      <a:noAutofit/>
                    </wps:bodyPr>
                  </wps:wsp>
                </a:graphicData>
              </a:graphic>
            </wp:anchor>
          </w:drawing>
        </mc:Choice>
        <mc:Fallback>
          <w:pict>
            <v:shapetype w14:anchorId="0BA6EB88" id="_x0000_t202" coordsize="21600,21600" o:spt="202" path="m,l,21600r21600,l21600,xe">
              <v:stroke joinstyle="miter"/>
              <v:path gradientshapeok="t" o:connecttype="rect"/>
            </v:shapetype>
            <v:shape id="Textbox 2" o:spid="_x0000_s1079" type="#_x0000_t202" style="position:absolute;margin-left:530.95pt;margin-top:760.85pt;width:12.05pt;height:12pt;z-index:-1593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" filled="f" stroked="f">
              <v:textbox inset="0,0,0,0">
                <w:txbxContent>
                  <w:p w14:paraId="3719CE10" w14:textId="77777777" w:rsidR="0069203E" w:rsidRDefault="00000000">
                    <w:pPr>
                      <w:spacing w:line="223" w:lineRule="exact"/>
                      <w:ind w:left="60"/>
                      <w:rPr>
                        <w:rFonts w:ascii="Calibri"/>
                        <w:sz w:val="20"/>
                      </w:rPr>
                    </w:pPr>
                    <w:r>
                      <w:rPr>
                        <w:rFonts w:ascii="Calibri"/>
                        <w:spacing w:val="-10"/>
                        <w:sz w:val="20"/>
                      </w:rPr>
                      <w:fldChar w:fldCharType="begin"/>
                    </w:r>
                    <w:r>
                      <w:rPr>
                        <w:rFonts w:ascii="Calibri"/>
                        <w:spacing w:val="-10"/>
                        <w:sz w:val="20"/>
                      </w:rPr>
                      <w:instrText xml:space="preserve"> PAGE </w:instrText>
                    </w:r>
                    <w:r>
                      <w:rPr>
                        <w:rFonts w:ascii="Calibri"/>
                        <w:spacing w:val="-10"/>
                        <w:sz w:val="20"/>
                      </w:rPr>
                      <w:fldChar w:fldCharType="separate"/>
                    </w:r>
                    <w:r>
                      <w:rPr>
                        <w:rFonts w:ascii="Calibri"/>
                        <w:spacing w:val="-10"/>
                        <w:sz w:val="20"/>
                      </w:rPr>
                      <w:t>2</w:t>
                    </w:r>
                    <w:r>
                      <w:rPr>
                        <w:rFonts w:ascii="Calibri"/>
                        <w:spacing w:val="-10"/>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7518" w14:textId="77777777" w:rsidR="0069203E" w:rsidRDefault="0069203E">
    <w:pPr>
      <w:pStyle w:val="Corpotesto"/>
      <w:spacing w:line="14" w:lineRule="auto"/>
      <w:ind w:left="0"/>
      <w:jc w:val="lef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6355" w14:textId="77777777" w:rsidR="0069203E" w:rsidRDefault="005B03F8">
    <w:pPr>
      <w:pStyle w:val="Corpotesto"/>
      <w:spacing w:line="14" w:lineRule="auto"/>
      <w:ind w:left="0"/>
      <w:jc w:val="left"/>
      <w:rPr>
        <w:sz w:val="20"/>
      </w:rPr>
    </w:pPr>
    <w:r>
      <w:rPr>
        <w:noProof/>
      </w:rPr>
      <mc:AlternateContent>
        <mc:Choice Requires="wps">
          <w:drawing>
            <wp:anchor distT="0" distB="0" distL="0" distR="0" simplePos="0" relativeHeight="487380480" behindDoc="1" locked="0" layoutInCell="1" allowOverlap="1" wp14:anchorId="15035EED" wp14:editId="3D5D5435">
              <wp:simplePos x="0" y="0"/>
              <wp:positionH relativeFrom="page">
                <wp:posOffset>6742820</wp:posOffset>
              </wp:positionH>
              <wp:positionV relativeFrom="page">
                <wp:posOffset>9662831</wp:posOffset>
              </wp:positionV>
              <wp:extent cx="217170" cy="15240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332F12B0" w14:textId="77777777" w:rsidR="0069203E" w:rsidRDefault="005B03F8">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15035EED" id="_x0000_t202" coordsize="21600,21600" o:spt="202" path="m,l,21600r21600,l21600,xe">
              <v:stroke joinstyle="miter"/>
              <v:path gradientshapeok="t" o:connecttype="rect"/>
            </v:shapetype>
            <v:shape id="Textbox 49" o:spid="_x0000_s1080" type="#_x0000_t202" style="position:absolute;margin-left:530.95pt;margin-top:760.85pt;width:17.1pt;height:12pt;z-index:-15936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" filled="f" stroked="f">
              <v:textbox inset="0,0,0,0">
                <w:txbxContent>
                  <w:p w14:paraId="332F12B0" w14:textId="77777777" w:rsidR="0069203E" w:rsidRDefault="00000000">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42A9" w14:textId="77777777" w:rsidR="00173B86" w:rsidRDefault="00173B86">
      <w:r>
        <w:separator/>
      </w:r>
    </w:p>
  </w:footnote>
  <w:footnote w:type="continuationSeparator" w:id="0">
    <w:p w14:paraId="635CEBFB" w14:textId="77777777" w:rsidR="00173B86" w:rsidRDefault="00173B86">
      <w:r>
        <w:continuationSeparator/>
      </w:r>
    </w:p>
  </w:footnote>
  <w:footnote w:id="1">
    <w:p w14:paraId="434A2E07" w14:textId="77777777" w:rsidR="00C7232E" w:rsidRPr="00CE6B47" w:rsidRDefault="00C7232E" w:rsidP="00C7232E">
      <w:pPr>
        <w:pStyle w:val="Testonotaapidipagina"/>
        <w:rPr>
          <w:rFonts w:ascii="Tahoma" w:hAnsi="Tahoma" w:cs="Tahoma"/>
          <w:sz w:val="16"/>
          <w:szCs w:val="16"/>
        </w:rPr>
      </w:pPr>
      <w:r w:rsidRPr="00CE6B47">
        <w:rPr>
          <w:rStyle w:val="Rimandonotaapidipagina"/>
          <w:rFonts w:ascii="Tahoma" w:hAnsi="Tahoma" w:cs="Tahoma"/>
          <w:b/>
          <w:bCs/>
          <w:sz w:val="16"/>
          <w:szCs w:val="16"/>
        </w:rPr>
        <w:footnoteRef/>
      </w:r>
      <w:r w:rsidRPr="00CE6B47">
        <w:rPr>
          <w:rFonts w:ascii="Tahoma" w:hAnsi="Tahoma" w:cs="Tahoma"/>
          <w:sz w:val="16"/>
          <w:szCs w:val="16"/>
        </w:rPr>
        <w:t xml:space="preserve"> D.L. n. 80/2021, d.P.R. n. 81/2022, D.M. del Ministro per la Pubblica Amministrazione n. 132/2022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4491"/>
    <w:multiLevelType w:val="singleLevel"/>
    <w:tmpl w:val="0410000F"/>
    <w:lvl w:ilvl="0">
      <w:start w:val="1"/>
      <w:numFmt w:val="decimal"/>
      <w:lvlText w:val="%1."/>
      <w:lvlJc w:val="left"/>
      <w:pPr>
        <w:tabs>
          <w:tab w:val="num" w:pos="360"/>
        </w:tabs>
        <w:ind w:left="360" w:hanging="360"/>
      </w:pPr>
    </w:lvl>
  </w:abstractNum>
  <w:abstractNum w:abstractNumId="1" w15:restartNumberingAfterBreak="0">
    <w:nsid w:val="38B66AD1"/>
    <w:multiLevelType w:val="hybridMultilevel"/>
    <w:tmpl w:val="214EFC28"/>
    <w:lvl w:ilvl="0" w:tplc="0D76A484">
      <w:numFmt w:val="bullet"/>
      <w:lvlText w:val="-"/>
      <w:lvlJc w:val="left"/>
      <w:pPr>
        <w:ind w:left="426" w:hanging="284"/>
      </w:pPr>
      <w:rPr>
        <w:rFonts w:ascii="Times New Roman" w:eastAsia="Times New Roman" w:hAnsi="Times New Roman" w:cs="Times New Roman" w:hint="default"/>
        <w:b w:val="0"/>
        <w:bCs w:val="0"/>
        <w:i w:val="0"/>
        <w:iCs w:val="0"/>
        <w:spacing w:val="0"/>
        <w:w w:val="97"/>
        <w:sz w:val="24"/>
        <w:szCs w:val="24"/>
        <w:lang w:val="it-IT" w:eastAsia="en-US" w:bidi="ar-SA"/>
      </w:rPr>
    </w:lvl>
    <w:lvl w:ilvl="1" w:tplc="D74AE830">
      <w:numFmt w:val="bullet"/>
      <w:lvlText w:val="•"/>
      <w:lvlJc w:val="left"/>
      <w:pPr>
        <w:ind w:left="1404" w:hanging="284"/>
      </w:pPr>
      <w:rPr>
        <w:rFonts w:hint="default"/>
        <w:lang w:val="it-IT" w:eastAsia="en-US" w:bidi="ar-SA"/>
      </w:rPr>
    </w:lvl>
    <w:lvl w:ilvl="2" w:tplc="29006B78">
      <w:numFmt w:val="bullet"/>
      <w:lvlText w:val="•"/>
      <w:lvlJc w:val="left"/>
      <w:pPr>
        <w:ind w:left="2388" w:hanging="284"/>
      </w:pPr>
      <w:rPr>
        <w:rFonts w:hint="default"/>
        <w:lang w:val="it-IT" w:eastAsia="en-US" w:bidi="ar-SA"/>
      </w:rPr>
    </w:lvl>
    <w:lvl w:ilvl="3" w:tplc="5DDEA878">
      <w:numFmt w:val="bullet"/>
      <w:lvlText w:val="•"/>
      <w:lvlJc w:val="left"/>
      <w:pPr>
        <w:ind w:left="3372" w:hanging="284"/>
      </w:pPr>
      <w:rPr>
        <w:rFonts w:hint="default"/>
        <w:lang w:val="it-IT" w:eastAsia="en-US" w:bidi="ar-SA"/>
      </w:rPr>
    </w:lvl>
    <w:lvl w:ilvl="4" w:tplc="A0847F58">
      <w:numFmt w:val="bullet"/>
      <w:lvlText w:val="•"/>
      <w:lvlJc w:val="left"/>
      <w:pPr>
        <w:ind w:left="4356" w:hanging="284"/>
      </w:pPr>
      <w:rPr>
        <w:rFonts w:hint="default"/>
        <w:lang w:val="it-IT" w:eastAsia="en-US" w:bidi="ar-SA"/>
      </w:rPr>
    </w:lvl>
    <w:lvl w:ilvl="5" w:tplc="C0AE4616">
      <w:numFmt w:val="bullet"/>
      <w:lvlText w:val="•"/>
      <w:lvlJc w:val="left"/>
      <w:pPr>
        <w:ind w:left="5340" w:hanging="284"/>
      </w:pPr>
      <w:rPr>
        <w:rFonts w:hint="default"/>
        <w:lang w:val="it-IT" w:eastAsia="en-US" w:bidi="ar-SA"/>
      </w:rPr>
    </w:lvl>
    <w:lvl w:ilvl="6" w:tplc="15629A60">
      <w:numFmt w:val="bullet"/>
      <w:lvlText w:val="•"/>
      <w:lvlJc w:val="left"/>
      <w:pPr>
        <w:ind w:left="6324" w:hanging="284"/>
      </w:pPr>
      <w:rPr>
        <w:rFonts w:hint="default"/>
        <w:lang w:val="it-IT" w:eastAsia="en-US" w:bidi="ar-SA"/>
      </w:rPr>
    </w:lvl>
    <w:lvl w:ilvl="7" w:tplc="BA82A240">
      <w:numFmt w:val="bullet"/>
      <w:lvlText w:val="•"/>
      <w:lvlJc w:val="left"/>
      <w:pPr>
        <w:ind w:left="7308" w:hanging="284"/>
      </w:pPr>
      <w:rPr>
        <w:rFonts w:hint="default"/>
        <w:lang w:val="it-IT" w:eastAsia="en-US" w:bidi="ar-SA"/>
      </w:rPr>
    </w:lvl>
    <w:lvl w:ilvl="8" w:tplc="EC2874BA">
      <w:numFmt w:val="bullet"/>
      <w:lvlText w:val="•"/>
      <w:lvlJc w:val="left"/>
      <w:pPr>
        <w:ind w:left="8292" w:hanging="284"/>
      </w:pPr>
      <w:rPr>
        <w:rFonts w:hint="default"/>
        <w:lang w:val="it-IT" w:eastAsia="en-US" w:bidi="ar-SA"/>
      </w:rPr>
    </w:lvl>
  </w:abstractNum>
  <w:abstractNum w:abstractNumId="2" w15:restartNumberingAfterBreak="0">
    <w:nsid w:val="3FFC5751"/>
    <w:multiLevelType w:val="multilevel"/>
    <w:tmpl w:val="230CEDCC"/>
    <w:lvl w:ilvl="0">
      <w:start w:val="3"/>
      <w:numFmt w:val="decimal"/>
      <w:lvlText w:val="%1"/>
      <w:lvlJc w:val="left"/>
      <w:pPr>
        <w:ind w:left="503" w:hanging="361"/>
        <w:jc w:val="left"/>
      </w:pPr>
      <w:rPr>
        <w:rFonts w:hint="default"/>
        <w:lang w:val="it-IT" w:eastAsia="en-US" w:bidi="ar-SA"/>
      </w:rPr>
    </w:lvl>
    <w:lvl w:ilvl="1">
      <w:start w:val="1"/>
      <w:numFmt w:val="decimal"/>
      <w:lvlText w:val="%1.%2"/>
      <w:lvlJc w:val="left"/>
      <w:pPr>
        <w:ind w:left="503" w:hanging="361"/>
        <w:jc w:val="left"/>
      </w:pPr>
      <w:rPr>
        <w:rFonts w:ascii="Times New Roman" w:eastAsia="Times New Roman" w:hAnsi="Times New Roman" w:cs="Times New Roman" w:hint="default"/>
        <w:b/>
        <w:bCs/>
        <w:i w:val="0"/>
        <w:iCs w:val="0"/>
        <w:spacing w:val="0"/>
        <w:w w:val="97"/>
        <w:sz w:val="24"/>
        <w:szCs w:val="24"/>
        <w:lang w:val="it-IT" w:eastAsia="en-US" w:bidi="ar-SA"/>
      </w:rPr>
    </w:lvl>
    <w:lvl w:ilvl="2">
      <w:numFmt w:val="bullet"/>
      <w:lvlText w:val="•"/>
      <w:lvlJc w:val="left"/>
      <w:pPr>
        <w:ind w:left="2452" w:hanging="361"/>
      </w:pPr>
      <w:rPr>
        <w:rFonts w:hint="default"/>
        <w:lang w:val="it-IT" w:eastAsia="en-US" w:bidi="ar-SA"/>
      </w:rPr>
    </w:lvl>
    <w:lvl w:ilvl="3">
      <w:numFmt w:val="bullet"/>
      <w:lvlText w:val="•"/>
      <w:lvlJc w:val="left"/>
      <w:pPr>
        <w:ind w:left="3428" w:hanging="361"/>
      </w:pPr>
      <w:rPr>
        <w:rFonts w:hint="default"/>
        <w:lang w:val="it-IT" w:eastAsia="en-US" w:bidi="ar-SA"/>
      </w:rPr>
    </w:lvl>
    <w:lvl w:ilvl="4">
      <w:numFmt w:val="bullet"/>
      <w:lvlText w:val="•"/>
      <w:lvlJc w:val="left"/>
      <w:pPr>
        <w:ind w:left="4404" w:hanging="361"/>
      </w:pPr>
      <w:rPr>
        <w:rFonts w:hint="default"/>
        <w:lang w:val="it-IT" w:eastAsia="en-US" w:bidi="ar-SA"/>
      </w:rPr>
    </w:lvl>
    <w:lvl w:ilvl="5">
      <w:numFmt w:val="bullet"/>
      <w:lvlText w:val="•"/>
      <w:lvlJc w:val="left"/>
      <w:pPr>
        <w:ind w:left="5380" w:hanging="361"/>
      </w:pPr>
      <w:rPr>
        <w:rFonts w:hint="default"/>
        <w:lang w:val="it-IT" w:eastAsia="en-US" w:bidi="ar-SA"/>
      </w:rPr>
    </w:lvl>
    <w:lvl w:ilvl="6">
      <w:numFmt w:val="bullet"/>
      <w:lvlText w:val="•"/>
      <w:lvlJc w:val="left"/>
      <w:pPr>
        <w:ind w:left="6356" w:hanging="361"/>
      </w:pPr>
      <w:rPr>
        <w:rFonts w:hint="default"/>
        <w:lang w:val="it-IT" w:eastAsia="en-US" w:bidi="ar-SA"/>
      </w:rPr>
    </w:lvl>
    <w:lvl w:ilvl="7">
      <w:numFmt w:val="bullet"/>
      <w:lvlText w:val="•"/>
      <w:lvlJc w:val="left"/>
      <w:pPr>
        <w:ind w:left="7332" w:hanging="361"/>
      </w:pPr>
      <w:rPr>
        <w:rFonts w:hint="default"/>
        <w:lang w:val="it-IT" w:eastAsia="en-US" w:bidi="ar-SA"/>
      </w:rPr>
    </w:lvl>
    <w:lvl w:ilvl="8">
      <w:numFmt w:val="bullet"/>
      <w:lvlText w:val="•"/>
      <w:lvlJc w:val="left"/>
      <w:pPr>
        <w:ind w:left="8308" w:hanging="361"/>
      </w:pPr>
      <w:rPr>
        <w:rFonts w:hint="default"/>
        <w:lang w:val="it-IT" w:eastAsia="en-US" w:bidi="ar-SA"/>
      </w:rPr>
    </w:lvl>
  </w:abstractNum>
  <w:abstractNum w:abstractNumId="3" w15:restartNumberingAfterBreak="0">
    <w:nsid w:val="4C9E075D"/>
    <w:multiLevelType w:val="hybridMultilevel"/>
    <w:tmpl w:val="5AC6DF5E"/>
    <w:lvl w:ilvl="0" w:tplc="BA0E590A">
      <w:numFmt w:val="bullet"/>
      <w:lvlText w:val="-"/>
      <w:lvlJc w:val="left"/>
      <w:pPr>
        <w:ind w:left="426" w:hanging="284"/>
      </w:pPr>
      <w:rPr>
        <w:rFonts w:ascii="Times New Roman" w:eastAsia="Times New Roman" w:hAnsi="Times New Roman" w:cs="Times New Roman" w:hint="default"/>
        <w:spacing w:val="0"/>
        <w:w w:val="97"/>
        <w:lang w:val="it-IT" w:eastAsia="en-US" w:bidi="ar-SA"/>
      </w:rPr>
    </w:lvl>
    <w:lvl w:ilvl="1" w:tplc="5DF875A0">
      <w:numFmt w:val="bullet"/>
      <w:lvlText w:val="•"/>
      <w:lvlJc w:val="left"/>
      <w:pPr>
        <w:ind w:left="1392" w:hanging="284"/>
      </w:pPr>
      <w:rPr>
        <w:rFonts w:hint="default"/>
        <w:lang w:val="it-IT" w:eastAsia="en-US" w:bidi="ar-SA"/>
      </w:rPr>
    </w:lvl>
    <w:lvl w:ilvl="2" w:tplc="D8AE4C68">
      <w:numFmt w:val="bullet"/>
      <w:lvlText w:val="•"/>
      <w:lvlJc w:val="left"/>
      <w:pPr>
        <w:ind w:left="2364" w:hanging="284"/>
      </w:pPr>
      <w:rPr>
        <w:rFonts w:hint="default"/>
        <w:lang w:val="it-IT" w:eastAsia="en-US" w:bidi="ar-SA"/>
      </w:rPr>
    </w:lvl>
    <w:lvl w:ilvl="3" w:tplc="816442BA">
      <w:numFmt w:val="bullet"/>
      <w:lvlText w:val="•"/>
      <w:lvlJc w:val="left"/>
      <w:pPr>
        <w:ind w:left="3336" w:hanging="284"/>
      </w:pPr>
      <w:rPr>
        <w:rFonts w:hint="default"/>
        <w:lang w:val="it-IT" w:eastAsia="en-US" w:bidi="ar-SA"/>
      </w:rPr>
    </w:lvl>
    <w:lvl w:ilvl="4" w:tplc="4FAA95B8">
      <w:numFmt w:val="bullet"/>
      <w:lvlText w:val="•"/>
      <w:lvlJc w:val="left"/>
      <w:pPr>
        <w:ind w:left="4308" w:hanging="284"/>
      </w:pPr>
      <w:rPr>
        <w:rFonts w:hint="default"/>
        <w:lang w:val="it-IT" w:eastAsia="en-US" w:bidi="ar-SA"/>
      </w:rPr>
    </w:lvl>
    <w:lvl w:ilvl="5" w:tplc="50D219FE">
      <w:numFmt w:val="bullet"/>
      <w:lvlText w:val="•"/>
      <w:lvlJc w:val="left"/>
      <w:pPr>
        <w:ind w:left="5280" w:hanging="284"/>
      </w:pPr>
      <w:rPr>
        <w:rFonts w:hint="default"/>
        <w:lang w:val="it-IT" w:eastAsia="en-US" w:bidi="ar-SA"/>
      </w:rPr>
    </w:lvl>
    <w:lvl w:ilvl="6" w:tplc="A01A6D28">
      <w:numFmt w:val="bullet"/>
      <w:lvlText w:val="•"/>
      <w:lvlJc w:val="left"/>
      <w:pPr>
        <w:ind w:left="6252" w:hanging="284"/>
      </w:pPr>
      <w:rPr>
        <w:rFonts w:hint="default"/>
        <w:lang w:val="it-IT" w:eastAsia="en-US" w:bidi="ar-SA"/>
      </w:rPr>
    </w:lvl>
    <w:lvl w:ilvl="7" w:tplc="13E80E64">
      <w:numFmt w:val="bullet"/>
      <w:lvlText w:val="•"/>
      <w:lvlJc w:val="left"/>
      <w:pPr>
        <w:ind w:left="7224" w:hanging="284"/>
      </w:pPr>
      <w:rPr>
        <w:rFonts w:hint="default"/>
        <w:lang w:val="it-IT" w:eastAsia="en-US" w:bidi="ar-SA"/>
      </w:rPr>
    </w:lvl>
    <w:lvl w:ilvl="8" w:tplc="96DE3362">
      <w:numFmt w:val="bullet"/>
      <w:lvlText w:val="•"/>
      <w:lvlJc w:val="left"/>
      <w:pPr>
        <w:ind w:left="8196" w:hanging="284"/>
      </w:pPr>
      <w:rPr>
        <w:rFonts w:hint="default"/>
        <w:lang w:val="it-IT" w:eastAsia="en-US" w:bidi="ar-SA"/>
      </w:rPr>
    </w:lvl>
  </w:abstractNum>
  <w:abstractNum w:abstractNumId="4" w15:restartNumberingAfterBreak="0">
    <w:nsid w:val="50406D52"/>
    <w:multiLevelType w:val="hybridMultilevel"/>
    <w:tmpl w:val="3F0C126A"/>
    <w:lvl w:ilvl="0" w:tplc="BD04D024">
      <w:numFmt w:val="bullet"/>
      <w:lvlText w:val="-"/>
      <w:lvlJc w:val="left"/>
      <w:pPr>
        <w:ind w:left="426" w:hanging="284"/>
      </w:pPr>
      <w:rPr>
        <w:rFonts w:ascii="Times New Roman" w:eastAsia="Times New Roman" w:hAnsi="Times New Roman" w:cs="Times New Roman" w:hint="default"/>
        <w:b w:val="0"/>
        <w:bCs w:val="0"/>
        <w:i w:val="0"/>
        <w:iCs w:val="0"/>
        <w:spacing w:val="0"/>
        <w:w w:val="97"/>
        <w:sz w:val="24"/>
        <w:szCs w:val="24"/>
        <w:lang w:val="it-IT" w:eastAsia="en-US" w:bidi="ar-SA"/>
      </w:rPr>
    </w:lvl>
    <w:lvl w:ilvl="1" w:tplc="707A8836">
      <w:numFmt w:val="bullet"/>
      <w:lvlText w:val="•"/>
      <w:lvlJc w:val="left"/>
      <w:pPr>
        <w:ind w:left="1404" w:hanging="284"/>
      </w:pPr>
      <w:rPr>
        <w:rFonts w:hint="default"/>
        <w:lang w:val="it-IT" w:eastAsia="en-US" w:bidi="ar-SA"/>
      </w:rPr>
    </w:lvl>
    <w:lvl w:ilvl="2" w:tplc="F9F498D8">
      <w:numFmt w:val="bullet"/>
      <w:lvlText w:val="•"/>
      <w:lvlJc w:val="left"/>
      <w:pPr>
        <w:ind w:left="2388" w:hanging="284"/>
      </w:pPr>
      <w:rPr>
        <w:rFonts w:hint="default"/>
        <w:lang w:val="it-IT" w:eastAsia="en-US" w:bidi="ar-SA"/>
      </w:rPr>
    </w:lvl>
    <w:lvl w:ilvl="3" w:tplc="30545DD2">
      <w:numFmt w:val="bullet"/>
      <w:lvlText w:val="•"/>
      <w:lvlJc w:val="left"/>
      <w:pPr>
        <w:ind w:left="3372" w:hanging="284"/>
      </w:pPr>
      <w:rPr>
        <w:rFonts w:hint="default"/>
        <w:lang w:val="it-IT" w:eastAsia="en-US" w:bidi="ar-SA"/>
      </w:rPr>
    </w:lvl>
    <w:lvl w:ilvl="4" w:tplc="BB067D4C">
      <w:numFmt w:val="bullet"/>
      <w:lvlText w:val="•"/>
      <w:lvlJc w:val="left"/>
      <w:pPr>
        <w:ind w:left="4356" w:hanging="284"/>
      </w:pPr>
      <w:rPr>
        <w:rFonts w:hint="default"/>
        <w:lang w:val="it-IT" w:eastAsia="en-US" w:bidi="ar-SA"/>
      </w:rPr>
    </w:lvl>
    <w:lvl w:ilvl="5" w:tplc="5798F0BE">
      <w:numFmt w:val="bullet"/>
      <w:lvlText w:val="•"/>
      <w:lvlJc w:val="left"/>
      <w:pPr>
        <w:ind w:left="5340" w:hanging="284"/>
      </w:pPr>
      <w:rPr>
        <w:rFonts w:hint="default"/>
        <w:lang w:val="it-IT" w:eastAsia="en-US" w:bidi="ar-SA"/>
      </w:rPr>
    </w:lvl>
    <w:lvl w:ilvl="6" w:tplc="4D2E494A">
      <w:numFmt w:val="bullet"/>
      <w:lvlText w:val="•"/>
      <w:lvlJc w:val="left"/>
      <w:pPr>
        <w:ind w:left="6324" w:hanging="284"/>
      </w:pPr>
      <w:rPr>
        <w:rFonts w:hint="default"/>
        <w:lang w:val="it-IT" w:eastAsia="en-US" w:bidi="ar-SA"/>
      </w:rPr>
    </w:lvl>
    <w:lvl w:ilvl="7" w:tplc="107009DC">
      <w:numFmt w:val="bullet"/>
      <w:lvlText w:val="•"/>
      <w:lvlJc w:val="left"/>
      <w:pPr>
        <w:ind w:left="7308" w:hanging="284"/>
      </w:pPr>
      <w:rPr>
        <w:rFonts w:hint="default"/>
        <w:lang w:val="it-IT" w:eastAsia="en-US" w:bidi="ar-SA"/>
      </w:rPr>
    </w:lvl>
    <w:lvl w:ilvl="8" w:tplc="8A3A3674">
      <w:numFmt w:val="bullet"/>
      <w:lvlText w:val="•"/>
      <w:lvlJc w:val="left"/>
      <w:pPr>
        <w:ind w:left="8292" w:hanging="284"/>
      </w:pPr>
      <w:rPr>
        <w:rFonts w:hint="default"/>
        <w:lang w:val="it-IT" w:eastAsia="en-US" w:bidi="ar-SA"/>
      </w:rPr>
    </w:lvl>
  </w:abstractNum>
  <w:abstractNum w:abstractNumId="5" w15:restartNumberingAfterBreak="0">
    <w:nsid w:val="52C62EF8"/>
    <w:multiLevelType w:val="hybridMultilevel"/>
    <w:tmpl w:val="2CF06FAA"/>
    <w:lvl w:ilvl="0" w:tplc="67EC645E">
      <w:start w:val="1"/>
      <w:numFmt w:val="decimal"/>
      <w:lvlText w:val="%1."/>
      <w:lvlJc w:val="left"/>
      <w:pPr>
        <w:ind w:left="427" w:hanging="284"/>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FE7A5AA0">
      <w:numFmt w:val="bullet"/>
      <w:lvlText w:val="•"/>
      <w:lvlJc w:val="left"/>
      <w:pPr>
        <w:ind w:left="856" w:hanging="286"/>
      </w:pPr>
      <w:rPr>
        <w:rFonts w:ascii="Times New Roman" w:eastAsia="Times New Roman" w:hAnsi="Times New Roman" w:cs="Times New Roman" w:hint="default"/>
        <w:b w:val="0"/>
        <w:bCs w:val="0"/>
        <w:i w:val="0"/>
        <w:iCs w:val="0"/>
        <w:spacing w:val="0"/>
        <w:w w:val="100"/>
        <w:sz w:val="24"/>
        <w:szCs w:val="24"/>
        <w:lang w:val="it-IT" w:eastAsia="en-US" w:bidi="ar-SA"/>
      </w:rPr>
    </w:lvl>
    <w:lvl w:ilvl="2" w:tplc="38DE19F4">
      <w:numFmt w:val="bullet"/>
      <w:lvlText w:val="•"/>
      <w:lvlJc w:val="left"/>
      <w:pPr>
        <w:ind w:left="1904" w:hanging="286"/>
      </w:pPr>
      <w:rPr>
        <w:rFonts w:hint="default"/>
        <w:lang w:val="it-IT" w:eastAsia="en-US" w:bidi="ar-SA"/>
      </w:rPr>
    </w:lvl>
    <w:lvl w:ilvl="3" w:tplc="00088B8A">
      <w:numFmt w:val="bullet"/>
      <w:lvlText w:val="•"/>
      <w:lvlJc w:val="left"/>
      <w:pPr>
        <w:ind w:left="2948" w:hanging="286"/>
      </w:pPr>
      <w:rPr>
        <w:rFonts w:hint="default"/>
        <w:lang w:val="it-IT" w:eastAsia="en-US" w:bidi="ar-SA"/>
      </w:rPr>
    </w:lvl>
    <w:lvl w:ilvl="4" w:tplc="B6AEB110">
      <w:numFmt w:val="bullet"/>
      <w:lvlText w:val="•"/>
      <w:lvlJc w:val="left"/>
      <w:pPr>
        <w:ind w:left="3993" w:hanging="286"/>
      </w:pPr>
      <w:rPr>
        <w:rFonts w:hint="default"/>
        <w:lang w:val="it-IT" w:eastAsia="en-US" w:bidi="ar-SA"/>
      </w:rPr>
    </w:lvl>
    <w:lvl w:ilvl="5" w:tplc="2E1C3DC2">
      <w:numFmt w:val="bullet"/>
      <w:lvlText w:val="•"/>
      <w:lvlJc w:val="left"/>
      <w:pPr>
        <w:ind w:left="5037" w:hanging="286"/>
      </w:pPr>
      <w:rPr>
        <w:rFonts w:hint="default"/>
        <w:lang w:val="it-IT" w:eastAsia="en-US" w:bidi="ar-SA"/>
      </w:rPr>
    </w:lvl>
    <w:lvl w:ilvl="6" w:tplc="C8F4D912">
      <w:numFmt w:val="bullet"/>
      <w:lvlText w:val="•"/>
      <w:lvlJc w:val="left"/>
      <w:pPr>
        <w:ind w:left="6082" w:hanging="286"/>
      </w:pPr>
      <w:rPr>
        <w:rFonts w:hint="default"/>
        <w:lang w:val="it-IT" w:eastAsia="en-US" w:bidi="ar-SA"/>
      </w:rPr>
    </w:lvl>
    <w:lvl w:ilvl="7" w:tplc="48D21E2C">
      <w:numFmt w:val="bullet"/>
      <w:lvlText w:val="•"/>
      <w:lvlJc w:val="left"/>
      <w:pPr>
        <w:ind w:left="7126" w:hanging="286"/>
      </w:pPr>
      <w:rPr>
        <w:rFonts w:hint="default"/>
        <w:lang w:val="it-IT" w:eastAsia="en-US" w:bidi="ar-SA"/>
      </w:rPr>
    </w:lvl>
    <w:lvl w:ilvl="8" w:tplc="C88675D0">
      <w:numFmt w:val="bullet"/>
      <w:lvlText w:val="•"/>
      <w:lvlJc w:val="left"/>
      <w:pPr>
        <w:ind w:left="8171" w:hanging="286"/>
      </w:pPr>
      <w:rPr>
        <w:rFonts w:hint="default"/>
        <w:lang w:val="it-IT" w:eastAsia="en-US" w:bidi="ar-SA"/>
      </w:rPr>
    </w:lvl>
  </w:abstractNum>
  <w:abstractNum w:abstractNumId="6" w15:restartNumberingAfterBreak="0">
    <w:nsid w:val="7D0A48D9"/>
    <w:multiLevelType w:val="multilevel"/>
    <w:tmpl w:val="DB46C448"/>
    <w:lvl w:ilvl="0">
      <w:start w:val="2"/>
      <w:numFmt w:val="decimal"/>
      <w:lvlText w:val="%1"/>
      <w:lvlJc w:val="left"/>
      <w:pPr>
        <w:ind w:left="522" w:hanging="380"/>
        <w:jc w:val="left"/>
      </w:pPr>
      <w:rPr>
        <w:rFonts w:hint="default"/>
        <w:lang w:val="it-IT" w:eastAsia="en-US" w:bidi="ar-SA"/>
      </w:rPr>
    </w:lvl>
    <w:lvl w:ilvl="1">
      <w:start w:val="1"/>
      <w:numFmt w:val="decimal"/>
      <w:lvlText w:val="%1.%2"/>
      <w:lvlJc w:val="left"/>
      <w:pPr>
        <w:ind w:left="522" w:hanging="380"/>
        <w:jc w:val="left"/>
      </w:pPr>
      <w:rPr>
        <w:rFonts w:ascii="Times New Roman" w:eastAsia="Times New Roman" w:hAnsi="Times New Roman" w:cs="Times New Roman" w:hint="default"/>
        <w:b/>
        <w:bCs/>
        <w:i w:val="0"/>
        <w:iCs w:val="0"/>
        <w:spacing w:val="0"/>
        <w:w w:val="100"/>
        <w:sz w:val="24"/>
        <w:szCs w:val="24"/>
        <w:lang w:val="it-IT" w:eastAsia="en-US" w:bidi="ar-SA"/>
      </w:rPr>
    </w:lvl>
    <w:lvl w:ilvl="2">
      <w:numFmt w:val="bullet"/>
      <w:lvlText w:val=""/>
      <w:lvlJc w:val="left"/>
      <w:pPr>
        <w:ind w:left="863" w:hanging="360"/>
      </w:pPr>
      <w:rPr>
        <w:rFonts w:ascii="Symbol" w:eastAsia="Symbol" w:hAnsi="Symbol" w:cs="Symbol" w:hint="default"/>
        <w:b w:val="0"/>
        <w:bCs w:val="0"/>
        <w:i w:val="0"/>
        <w:iCs w:val="0"/>
        <w:spacing w:val="0"/>
        <w:w w:val="100"/>
        <w:sz w:val="24"/>
        <w:szCs w:val="24"/>
        <w:lang w:val="it-IT" w:eastAsia="en-US" w:bidi="ar-SA"/>
      </w:rPr>
    </w:lvl>
    <w:lvl w:ilvl="3">
      <w:numFmt w:val="bullet"/>
      <w:lvlText w:val="•"/>
      <w:lvlJc w:val="left"/>
      <w:pPr>
        <w:ind w:left="2948" w:hanging="360"/>
      </w:pPr>
      <w:rPr>
        <w:rFonts w:hint="default"/>
        <w:lang w:val="it-IT" w:eastAsia="en-US" w:bidi="ar-SA"/>
      </w:rPr>
    </w:lvl>
    <w:lvl w:ilvl="4">
      <w:numFmt w:val="bullet"/>
      <w:lvlText w:val="•"/>
      <w:lvlJc w:val="left"/>
      <w:pPr>
        <w:ind w:left="3993" w:hanging="360"/>
      </w:pPr>
      <w:rPr>
        <w:rFonts w:hint="default"/>
        <w:lang w:val="it-IT" w:eastAsia="en-US" w:bidi="ar-SA"/>
      </w:rPr>
    </w:lvl>
    <w:lvl w:ilvl="5">
      <w:numFmt w:val="bullet"/>
      <w:lvlText w:val="•"/>
      <w:lvlJc w:val="left"/>
      <w:pPr>
        <w:ind w:left="5037" w:hanging="360"/>
      </w:pPr>
      <w:rPr>
        <w:rFonts w:hint="default"/>
        <w:lang w:val="it-IT" w:eastAsia="en-US" w:bidi="ar-SA"/>
      </w:rPr>
    </w:lvl>
    <w:lvl w:ilvl="6">
      <w:numFmt w:val="bullet"/>
      <w:lvlText w:val="•"/>
      <w:lvlJc w:val="left"/>
      <w:pPr>
        <w:ind w:left="6082" w:hanging="360"/>
      </w:pPr>
      <w:rPr>
        <w:rFonts w:hint="default"/>
        <w:lang w:val="it-IT" w:eastAsia="en-US" w:bidi="ar-SA"/>
      </w:rPr>
    </w:lvl>
    <w:lvl w:ilvl="7">
      <w:numFmt w:val="bullet"/>
      <w:lvlText w:val="•"/>
      <w:lvlJc w:val="left"/>
      <w:pPr>
        <w:ind w:left="7126" w:hanging="360"/>
      </w:pPr>
      <w:rPr>
        <w:rFonts w:hint="default"/>
        <w:lang w:val="it-IT" w:eastAsia="en-US" w:bidi="ar-SA"/>
      </w:rPr>
    </w:lvl>
    <w:lvl w:ilvl="8">
      <w:numFmt w:val="bullet"/>
      <w:lvlText w:val="•"/>
      <w:lvlJc w:val="left"/>
      <w:pPr>
        <w:ind w:left="8171" w:hanging="360"/>
      </w:pPr>
      <w:rPr>
        <w:rFonts w:hint="default"/>
        <w:lang w:val="it-IT" w:eastAsia="en-US" w:bidi="ar-SA"/>
      </w:rPr>
    </w:lvl>
  </w:abstractNum>
  <w:num w:numId="1" w16cid:durableId="1281451307">
    <w:abstractNumId w:val="3"/>
  </w:num>
  <w:num w:numId="2" w16cid:durableId="778641746">
    <w:abstractNumId w:val="1"/>
  </w:num>
  <w:num w:numId="3" w16cid:durableId="1282374542">
    <w:abstractNumId w:val="2"/>
  </w:num>
  <w:num w:numId="4" w16cid:durableId="1810900679">
    <w:abstractNumId w:val="5"/>
  </w:num>
  <w:num w:numId="5" w16cid:durableId="1203904729">
    <w:abstractNumId w:val="6"/>
  </w:num>
  <w:num w:numId="6" w16cid:durableId="974414194">
    <w:abstractNumId w:val="4"/>
  </w:num>
  <w:num w:numId="7" w16cid:durableId="24295460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03E"/>
    <w:rsid w:val="00173B86"/>
    <w:rsid w:val="0027211F"/>
    <w:rsid w:val="00521B9F"/>
    <w:rsid w:val="005B03F8"/>
    <w:rsid w:val="0069203E"/>
    <w:rsid w:val="007002C0"/>
    <w:rsid w:val="00742A38"/>
    <w:rsid w:val="008F6828"/>
    <w:rsid w:val="00A46061"/>
    <w:rsid w:val="00AB717D"/>
    <w:rsid w:val="00C7232E"/>
    <w:rsid w:val="00E670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D0B5B"/>
  <w15:docId w15:val="{E50F2C7B-7204-4B1B-962C-161011A4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232E"/>
    <w:pPr>
      <w:widowControl/>
      <w:autoSpaceDE/>
      <w:autoSpaceDN/>
    </w:pPr>
    <w:rPr>
      <w:rFonts w:ascii="Times New Roman" w:eastAsia="Times New Roman" w:hAnsi="Times New Roman" w:cs="Times New Roman"/>
      <w:sz w:val="24"/>
      <w:szCs w:val="20"/>
      <w:lang w:val="it-IT" w:eastAsia="it-IT"/>
    </w:rPr>
  </w:style>
  <w:style w:type="paragraph" w:styleId="Titolo1">
    <w:name w:val="heading 1"/>
    <w:basedOn w:val="Normale"/>
    <w:uiPriority w:val="9"/>
    <w:qFormat/>
    <w:pPr>
      <w:ind w:left="143"/>
      <w:outlineLvl w:val="0"/>
    </w:pPr>
    <w:rPr>
      <w:b/>
      <w:bCs/>
      <w:szCs w:val="24"/>
      <w:lang w:eastAsia="en-US"/>
    </w:rPr>
  </w:style>
  <w:style w:type="paragraph" w:styleId="Titolo2">
    <w:name w:val="heading 2"/>
    <w:basedOn w:val="Normale"/>
    <w:next w:val="Normale"/>
    <w:link w:val="Titolo2Carattere"/>
    <w:uiPriority w:val="9"/>
    <w:semiHidden/>
    <w:unhideWhenUsed/>
    <w:qFormat/>
    <w:rsid w:val="00E6706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43"/>
      <w:jc w:val="both"/>
    </w:pPr>
    <w:rPr>
      <w:szCs w:val="24"/>
      <w:lang w:eastAsia="en-US"/>
    </w:rPr>
  </w:style>
  <w:style w:type="paragraph" w:styleId="Titolo">
    <w:name w:val="Title"/>
    <w:basedOn w:val="Normale"/>
    <w:uiPriority w:val="10"/>
    <w:qFormat/>
    <w:pPr>
      <w:spacing w:before="1"/>
      <w:ind w:left="2541" w:right="2654" w:hanging="115"/>
      <w:jc w:val="center"/>
    </w:pPr>
    <w:rPr>
      <w:b/>
      <w:bCs/>
      <w:sz w:val="48"/>
      <w:szCs w:val="48"/>
      <w:lang w:eastAsia="en-US"/>
    </w:rPr>
  </w:style>
  <w:style w:type="paragraph" w:styleId="Paragrafoelenco">
    <w:name w:val="List Paragraph"/>
    <w:basedOn w:val="Normale"/>
    <w:uiPriority w:val="1"/>
    <w:qFormat/>
    <w:pPr>
      <w:ind w:left="426" w:hanging="360"/>
      <w:jc w:val="both"/>
    </w:pPr>
    <w:rPr>
      <w:lang w:eastAsia="en-US"/>
    </w:rPr>
  </w:style>
  <w:style w:type="paragraph" w:customStyle="1" w:styleId="TableParagraph">
    <w:name w:val="Table Paragraph"/>
    <w:basedOn w:val="Normale"/>
    <w:uiPriority w:val="1"/>
    <w:qFormat/>
    <w:pPr>
      <w:spacing w:line="270" w:lineRule="exact"/>
      <w:ind w:left="110"/>
    </w:pPr>
    <w:rPr>
      <w:lang w:eastAsia="en-US"/>
    </w:rPr>
  </w:style>
  <w:style w:type="paragraph" w:styleId="Testonotaapidipagina">
    <w:name w:val="footnote text"/>
    <w:basedOn w:val="Normale"/>
    <w:link w:val="TestonotaapidipaginaCarattere"/>
    <w:uiPriority w:val="99"/>
    <w:unhideWhenUsed/>
    <w:rsid w:val="00C7232E"/>
    <w:rPr>
      <w:rFonts w:ascii="Calibri" w:eastAsia="Calibri" w:hAnsi="Calibri"/>
      <w:sz w:val="20"/>
    </w:rPr>
  </w:style>
  <w:style w:type="character" w:customStyle="1" w:styleId="TestonotaapidipaginaCarattere">
    <w:name w:val="Testo nota a piè di pagina Carattere"/>
    <w:basedOn w:val="Carpredefinitoparagrafo"/>
    <w:link w:val="Testonotaapidipagina"/>
    <w:uiPriority w:val="99"/>
    <w:rsid w:val="00C7232E"/>
    <w:rPr>
      <w:rFonts w:ascii="Calibri" w:eastAsia="Calibri" w:hAnsi="Calibri" w:cs="Times New Roman"/>
      <w:sz w:val="20"/>
      <w:szCs w:val="20"/>
      <w:lang w:val="it-IT"/>
    </w:rPr>
  </w:style>
  <w:style w:type="character" w:styleId="Rimandonotaapidipagina">
    <w:name w:val="footnote reference"/>
    <w:uiPriority w:val="99"/>
    <w:semiHidden/>
    <w:unhideWhenUsed/>
    <w:rsid w:val="00C7232E"/>
    <w:rPr>
      <w:vertAlign w:val="superscript"/>
    </w:rPr>
  </w:style>
  <w:style w:type="character" w:styleId="Collegamentoipertestuale">
    <w:name w:val="Hyperlink"/>
    <w:basedOn w:val="Carpredefinitoparagrafo"/>
    <w:uiPriority w:val="99"/>
    <w:unhideWhenUsed/>
    <w:rsid w:val="00C7232E"/>
    <w:rPr>
      <w:color w:val="0000FF" w:themeColor="hyperlink"/>
      <w:u w:val="single"/>
    </w:rPr>
  </w:style>
  <w:style w:type="character" w:styleId="Menzionenonrisolta">
    <w:name w:val="Unresolved Mention"/>
    <w:basedOn w:val="Carpredefinitoparagrafo"/>
    <w:uiPriority w:val="99"/>
    <w:semiHidden/>
    <w:unhideWhenUsed/>
    <w:rsid w:val="00C7232E"/>
    <w:rPr>
      <w:color w:val="605E5C"/>
      <w:shd w:val="clear" w:color="auto" w:fill="E1DFDD"/>
    </w:rPr>
  </w:style>
  <w:style w:type="character" w:customStyle="1" w:styleId="Titolo2Carattere">
    <w:name w:val="Titolo 2 Carattere"/>
    <w:basedOn w:val="Carpredefinitoparagrafo"/>
    <w:link w:val="Titolo2"/>
    <w:uiPriority w:val="9"/>
    <w:semiHidden/>
    <w:rsid w:val="00E6706B"/>
    <w:rPr>
      <w:rFonts w:asciiTheme="majorHAnsi" w:eastAsiaTheme="majorEastAsia" w:hAnsiTheme="majorHAnsi" w:cstheme="majorBidi"/>
      <w:color w:val="365F91" w:themeColor="accent1" w:themeShade="BF"/>
      <w:sz w:val="26"/>
      <w:szCs w:val="26"/>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45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une.scarnafigi.cn.i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ec@pec.comune.cartignano.cn.it" TargetMode="External"/><Relationship Id="rId4" Type="http://schemas.openxmlformats.org/officeDocument/2006/relationships/webSettings" Target="webSettings.xml"/><Relationship Id="rId9" Type="http://schemas.openxmlformats.org/officeDocument/2006/relationships/hyperlink" Target="mailto:segreteria@comune.scarnafigi.cn.i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2518</Words>
  <Characters>14353</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GC-2023-00039-A1.pdf</vt:lpstr>
    </vt:vector>
  </TitlesOfParts>
  <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GC-2023-00039-A1.pdf</dc:title>
  <dc:creator>OPERATORE CIE</dc:creator>
  <cp:keywords>()</cp:keywords>
  <cp:lastModifiedBy>segretario</cp:lastModifiedBy>
  <cp:revision>6</cp:revision>
  <dcterms:created xsi:type="dcterms:W3CDTF">2024-01-02T17:24:00Z</dcterms:created>
  <dcterms:modified xsi:type="dcterms:W3CDTF">2024-01-16T16:57:00Z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2023-12-30T00:00:00Z</vt:filetime>
  </property>
  <property fmtid="{D5CDD505-2E9C-101B-9397-08002B2CF9AE}" pid="3" name="Creator">
    <vt:lpwstr>PDFCreator Version 1.7.3</vt:lpwstr>
  </property>
  <property fmtid="{D5CDD505-2E9C-101B-9397-08002B2CF9AE}" pid="4" name="LastSaved">
    <vt:filetime>2024-01-02T00:00:00Z</vt:filetime>
  </property>
  <property fmtid="{D5CDD505-2E9C-101B-9397-08002B2CF9AE}" pid="5" name="Producer">
    <vt:lpwstr>GPL Ghostscript 9.10</vt:lpwstr>
  </property>
</Properties>
</file>